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3BDA5" w14:textId="1AB6F1DD" w:rsidR="002E248B" w:rsidRDefault="002E248B" w:rsidP="002E248B">
      <w:pPr>
        <w:spacing w:line="240" w:lineRule="auto"/>
        <w:ind w:left="360" w:hanging="36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F76A118" wp14:editId="776963EE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1562100" cy="781050"/>
            <wp:effectExtent l="0" t="0" r="0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eg.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AE0CE" w14:textId="3313D3F3" w:rsidR="002E248B" w:rsidRPr="002E248B" w:rsidRDefault="002E248B" w:rsidP="002E248B">
      <w:pPr>
        <w:spacing w:line="240" w:lineRule="auto"/>
        <w:ind w:left="360" w:hanging="360"/>
        <w:rPr>
          <w:b/>
          <w:bCs/>
        </w:rPr>
      </w:pPr>
      <w:r>
        <w:rPr>
          <w:b/>
          <w:bCs/>
        </w:rPr>
        <w:t>Options for icebreakers and introductions of participants on virtual retreat.</w:t>
      </w:r>
    </w:p>
    <w:p w14:paraId="0999C091" w14:textId="212B8797" w:rsidR="002E248B" w:rsidRDefault="002E248B" w:rsidP="002E248B">
      <w:pPr>
        <w:pStyle w:val="ListParagraph"/>
        <w:spacing w:line="240" w:lineRule="auto"/>
        <w:ind w:left="360"/>
        <w:rPr>
          <w:rFonts w:ascii="Trebuchet MS" w:hAnsi="Trebuchet MS"/>
          <w:iCs/>
          <w:color w:val="0000FF"/>
        </w:rPr>
      </w:pPr>
    </w:p>
    <w:p w14:paraId="1DFD7583" w14:textId="77777777" w:rsidR="002E248B" w:rsidRPr="00D229E6" w:rsidRDefault="002E248B" w:rsidP="002E248B">
      <w:pPr>
        <w:pStyle w:val="ListParagraph"/>
        <w:spacing w:line="240" w:lineRule="auto"/>
        <w:ind w:left="360"/>
        <w:rPr>
          <w:rFonts w:ascii="Trebuchet MS" w:hAnsi="Trebuchet MS"/>
          <w:iCs/>
          <w:color w:val="0000FF"/>
        </w:rPr>
      </w:pPr>
    </w:p>
    <w:p w14:paraId="6A7D2ADA" w14:textId="77777777" w:rsidR="002E248B" w:rsidRPr="002E248B" w:rsidRDefault="002E248B" w:rsidP="002E248B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iCs/>
          <w:color w:val="auto"/>
        </w:rPr>
      </w:pPr>
      <w:r w:rsidRPr="002E248B">
        <w:rPr>
          <w:rFonts w:ascii="Trebuchet MS" w:hAnsi="Trebuchet MS"/>
          <w:iCs/>
          <w:color w:val="auto"/>
        </w:rPr>
        <w:t>Flash card with a question (hold 5 up and have a participant choose a number (1-5) and that is there question.  Keep adding questions when one is taken to keep it at 5 choices.</w:t>
      </w:r>
    </w:p>
    <w:p w14:paraId="5EE1E587" w14:textId="77777777" w:rsidR="002E248B" w:rsidRPr="002E248B" w:rsidRDefault="002E248B" w:rsidP="002E248B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iCs/>
          <w:color w:val="auto"/>
        </w:rPr>
      </w:pPr>
      <w:r w:rsidRPr="002E248B">
        <w:rPr>
          <w:rFonts w:ascii="Trebuchet MS" w:hAnsi="Trebuchet MS"/>
          <w:iCs/>
          <w:color w:val="auto"/>
        </w:rPr>
        <w:t>Atmospheric check – 1-10 as to comfort level</w:t>
      </w:r>
    </w:p>
    <w:p w14:paraId="49F2FF01" w14:textId="77777777" w:rsidR="002E248B" w:rsidRDefault="002E248B" w:rsidP="002E248B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iCs/>
          <w:color w:val="auto"/>
        </w:rPr>
      </w:pPr>
      <w:r w:rsidRPr="002E248B">
        <w:rPr>
          <w:rFonts w:ascii="Trebuchet MS" w:hAnsi="Trebuchet MS"/>
          <w:iCs/>
          <w:color w:val="auto"/>
        </w:rPr>
        <w:t xml:space="preserve">Fascinating facts – each person share one fascinating fact about themselves (rather than just everyone saying where they are from) and keep going around.  </w:t>
      </w:r>
    </w:p>
    <w:p w14:paraId="1B2F614F" w14:textId="536CFB38" w:rsidR="002E248B" w:rsidRPr="002E248B" w:rsidRDefault="002E248B" w:rsidP="002E248B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iCs/>
          <w:color w:val="auto"/>
        </w:rPr>
      </w:pPr>
      <w:r>
        <w:rPr>
          <w:rFonts w:ascii="Trebuchet MS" w:hAnsi="Trebuchet MS"/>
          <w:iCs/>
          <w:color w:val="auto"/>
        </w:rPr>
        <w:t>In advance</w:t>
      </w:r>
      <w:r w:rsidRPr="002E248B">
        <w:rPr>
          <w:rFonts w:ascii="Trebuchet MS" w:hAnsi="Trebuchet MS"/>
          <w:iCs/>
          <w:color w:val="auto"/>
        </w:rPr>
        <w:t xml:space="preserve"> the presenter can align the </w:t>
      </w:r>
      <w:r>
        <w:rPr>
          <w:rFonts w:ascii="Trebuchet MS" w:hAnsi="Trebuchet MS"/>
          <w:iCs/>
          <w:color w:val="auto"/>
        </w:rPr>
        <w:t>cities</w:t>
      </w:r>
      <w:r w:rsidRPr="002E248B">
        <w:rPr>
          <w:rFonts w:ascii="Trebuchet MS" w:hAnsi="Trebuchet MS"/>
          <w:iCs/>
          <w:color w:val="auto"/>
        </w:rPr>
        <w:t xml:space="preserve"> everyone is from and share that with the group prior to ice breaker as part of intro</w:t>
      </w:r>
      <w:r>
        <w:rPr>
          <w:rFonts w:ascii="Trebuchet MS" w:hAnsi="Trebuchet MS"/>
          <w:iCs/>
          <w:color w:val="auto"/>
        </w:rPr>
        <w:t>duction</w:t>
      </w:r>
      <w:r w:rsidRPr="002E248B">
        <w:rPr>
          <w:rFonts w:ascii="Trebuchet MS" w:hAnsi="Trebuchet MS"/>
          <w:iCs/>
          <w:color w:val="auto"/>
        </w:rPr>
        <w:t xml:space="preserve">.  Could have a map </w:t>
      </w:r>
      <w:r>
        <w:rPr>
          <w:rFonts w:ascii="Trebuchet MS" w:hAnsi="Trebuchet MS"/>
          <w:iCs/>
          <w:color w:val="auto"/>
        </w:rPr>
        <w:t>i</w:t>
      </w:r>
      <w:r w:rsidRPr="002E248B">
        <w:rPr>
          <w:rFonts w:ascii="Trebuchet MS" w:hAnsi="Trebuchet MS"/>
          <w:iCs/>
          <w:color w:val="auto"/>
        </w:rPr>
        <w:t>f the group was spread out so all could see the locations</w:t>
      </w:r>
      <w:r>
        <w:rPr>
          <w:rFonts w:ascii="Trebuchet MS" w:hAnsi="Trebuchet MS"/>
          <w:iCs/>
          <w:color w:val="auto"/>
        </w:rPr>
        <w:t>.</w:t>
      </w:r>
    </w:p>
    <w:p w14:paraId="03B4D172" w14:textId="56F8D20D" w:rsidR="002E248B" w:rsidRPr="002E248B" w:rsidRDefault="002E248B" w:rsidP="002E248B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iCs/>
          <w:color w:val="auto"/>
        </w:rPr>
      </w:pPr>
      <w:r w:rsidRPr="002E248B">
        <w:rPr>
          <w:rFonts w:ascii="Trebuchet MS" w:hAnsi="Trebuchet MS"/>
          <w:iCs/>
          <w:color w:val="auto"/>
        </w:rPr>
        <w:t>Could do something with ‘choose a color’ that is your favorite and why? Or a color that expresses your life, or …</w:t>
      </w:r>
      <w:r>
        <w:rPr>
          <w:rFonts w:ascii="Trebuchet MS" w:hAnsi="Trebuchet MS"/>
          <w:iCs/>
          <w:color w:val="auto"/>
        </w:rPr>
        <w:t xml:space="preserve"> </w:t>
      </w:r>
    </w:p>
    <w:p w14:paraId="4AD3A94D" w14:textId="229F239A" w:rsidR="002E248B" w:rsidRPr="002E248B" w:rsidRDefault="002E248B" w:rsidP="002E248B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iCs/>
          <w:color w:val="auto"/>
        </w:rPr>
      </w:pPr>
      <w:r w:rsidRPr="002E248B">
        <w:rPr>
          <w:rFonts w:ascii="Trebuchet MS" w:hAnsi="Trebuchet MS"/>
          <w:iCs/>
          <w:color w:val="auto"/>
        </w:rPr>
        <w:t>Could do the same with an animal – personality of animal or animal power you have</w:t>
      </w:r>
      <w:r>
        <w:rPr>
          <w:rFonts w:ascii="Trebuchet MS" w:hAnsi="Trebuchet MS"/>
          <w:iCs/>
          <w:color w:val="auto"/>
        </w:rPr>
        <w:t>.</w:t>
      </w:r>
    </w:p>
    <w:p w14:paraId="3512D33A" w14:textId="77777777" w:rsidR="002E248B" w:rsidRPr="002E248B" w:rsidRDefault="002E248B" w:rsidP="002E248B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iCs/>
          <w:color w:val="auto"/>
        </w:rPr>
      </w:pPr>
      <w:r w:rsidRPr="002E248B">
        <w:rPr>
          <w:rFonts w:ascii="Trebuchet MS" w:hAnsi="Trebuchet MS"/>
          <w:iCs/>
          <w:color w:val="auto"/>
        </w:rPr>
        <w:t>Could do something around – family size – how many are alone, married, children etc.  As a beginning point of sharing background.</w:t>
      </w:r>
    </w:p>
    <w:p w14:paraId="2E3E3342" w14:textId="259B0B4E" w:rsidR="002E248B" w:rsidRPr="002E248B" w:rsidRDefault="002E248B" w:rsidP="002E248B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iCs/>
          <w:color w:val="auto"/>
        </w:rPr>
      </w:pPr>
      <w:r w:rsidRPr="002E248B">
        <w:rPr>
          <w:rFonts w:ascii="Trebuchet MS" w:hAnsi="Trebuchet MS"/>
          <w:iCs/>
          <w:color w:val="auto"/>
        </w:rPr>
        <w:t>Could add on the application some categories to share besides location.  Could be family size, gender of children, ages</w:t>
      </w:r>
      <w:r>
        <w:rPr>
          <w:rFonts w:ascii="Trebuchet MS" w:hAnsi="Trebuchet MS"/>
          <w:iCs/>
          <w:color w:val="auto"/>
        </w:rPr>
        <w:t xml:space="preserve">, </w:t>
      </w:r>
      <w:r w:rsidRPr="002E248B">
        <w:rPr>
          <w:rFonts w:ascii="Trebuchet MS" w:hAnsi="Trebuchet MS"/>
          <w:iCs/>
          <w:color w:val="auto"/>
        </w:rPr>
        <w:t>favorite book or a quote etc.  These could all be discussion starters.</w:t>
      </w:r>
    </w:p>
    <w:p w14:paraId="234146FE" w14:textId="77777777" w:rsidR="002E248B" w:rsidRPr="002E248B" w:rsidRDefault="002E248B" w:rsidP="002E248B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iCs/>
          <w:color w:val="auto"/>
        </w:rPr>
      </w:pPr>
      <w:r w:rsidRPr="002E248B">
        <w:rPr>
          <w:rFonts w:ascii="Trebuchet MS" w:hAnsi="Trebuchet MS"/>
          <w:iCs/>
          <w:color w:val="auto"/>
        </w:rPr>
        <w:t>Could also do a WORDLE of a discussion and see the ‘whole group’ and send it to everyone.</w:t>
      </w:r>
    </w:p>
    <w:p w14:paraId="1A4D33DA" w14:textId="3A961E48" w:rsidR="002E248B" w:rsidRPr="002E248B" w:rsidRDefault="002E248B" w:rsidP="002E248B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iCs/>
          <w:color w:val="auto"/>
        </w:rPr>
      </w:pPr>
      <w:r w:rsidRPr="002E248B">
        <w:rPr>
          <w:rFonts w:ascii="Trebuchet MS" w:hAnsi="Trebuchet MS"/>
          <w:iCs/>
          <w:color w:val="auto"/>
        </w:rPr>
        <w:t xml:space="preserve">Could also do an online video/ppt and do a virtual ‘weaving’ or ‘ string’ connections. </w:t>
      </w:r>
      <w:r>
        <w:rPr>
          <w:rFonts w:ascii="Trebuchet MS" w:hAnsi="Trebuchet MS"/>
          <w:iCs/>
          <w:color w:val="auto"/>
        </w:rPr>
        <w:t xml:space="preserve">Therefore, </w:t>
      </w:r>
      <w:r w:rsidRPr="002E248B">
        <w:rPr>
          <w:rFonts w:ascii="Trebuchet MS" w:hAnsi="Trebuchet MS"/>
          <w:iCs/>
          <w:color w:val="auto"/>
        </w:rPr>
        <w:t>each time a person speaks another color string is connected.  In the end we have the string affect and can be printed or email to everyone to have each meeting.</w:t>
      </w:r>
    </w:p>
    <w:p w14:paraId="1B472DAE" w14:textId="23E43E39" w:rsidR="00D73EFE" w:rsidRDefault="00D73EFE"/>
    <w:p w14:paraId="23F2E0E6" w14:textId="77777777" w:rsidR="00B17174" w:rsidRDefault="00B17174">
      <w:r>
        <w:t xml:space="preserve">Created by: </w:t>
      </w:r>
    </w:p>
    <w:p w14:paraId="2584B97E" w14:textId="77777777" w:rsidR="00B17174" w:rsidRDefault="00B17174">
      <w:r>
        <w:t xml:space="preserve">Bobbi Bussan  </w:t>
      </w:r>
      <w:hyperlink r:id="rId6" w:history="1">
        <w:r w:rsidRPr="007154FD">
          <w:rPr>
            <w:rStyle w:val="Hyperlink"/>
          </w:rPr>
          <w:t>RBussan@smmsisters.org</w:t>
        </w:r>
      </w:hyperlink>
      <w:r>
        <w:t xml:space="preserve"> </w:t>
      </w:r>
    </w:p>
    <w:p w14:paraId="0633E7B4" w14:textId="3AF6ADDB" w:rsidR="00B17174" w:rsidRDefault="00B17174">
      <w:r>
        <w:t xml:space="preserve">Michele Reed </w:t>
      </w:r>
      <w:hyperlink r:id="rId7" w:history="1">
        <w:r w:rsidRPr="007154FD">
          <w:rPr>
            <w:rStyle w:val="Hyperlink"/>
          </w:rPr>
          <w:t>michelemreed@gmail.com</w:t>
        </w:r>
      </w:hyperlink>
    </w:p>
    <w:p w14:paraId="324AF19B" w14:textId="77777777" w:rsidR="00B17174" w:rsidRDefault="00B17174"/>
    <w:sectPr w:rsidR="00B17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14D57"/>
    <w:multiLevelType w:val="hybridMultilevel"/>
    <w:tmpl w:val="0B8A0B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63307B"/>
    <w:multiLevelType w:val="hybridMultilevel"/>
    <w:tmpl w:val="0B2E52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8B"/>
    <w:rsid w:val="002E248B"/>
    <w:rsid w:val="00B17174"/>
    <w:rsid w:val="00D7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5057"/>
  <w15:chartTrackingRefBased/>
  <w15:docId w15:val="{35025BDB-002C-4D8E-A077-45C6AEF9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48B"/>
    <w:pPr>
      <w:ind w:left="720"/>
      <w:contextualSpacing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B17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elemre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ussan@smmsister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Bussan</dc:creator>
  <cp:keywords/>
  <dc:description/>
  <cp:lastModifiedBy>Joyce Rupp</cp:lastModifiedBy>
  <cp:revision>2</cp:revision>
  <dcterms:created xsi:type="dcterms:W3CDTF">2020-06-24T18:58:00Z</dcterms:created>
  <dcterms:modified xsi:type="dcterms:W3CDTF">2020-08-06T21:47:00Z</dcterms:modified>
</cp:coreProperties>
</file>