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D0DEA" w14:textId="77777777" w:rsidR="002D1E6F" w:rsidRPr="00D07552" w:rsidRDefault="00F366AB" w:rsidP="00D07552">
      <w:pPr>
        <w:jc w:val="center"/>
        <w:rPr>
          <w:b/>
        </w:rPr>
      </w:pPr>
      <w:r w:rsidRPr="00D07552">
        <w:rPr>
          <w:b/>
        </w:rPr>
        <w:t>BRIDGING PERSPECTIVES THROUGH COMPASSION IN THE NEW YEAR!</w:t>
      </w:r>
    </w:p>
    <w:p w14:paraId="099BB469" w14:textId="77777777" w:rsidR="00F366AB" w:rsidRDefault="00A6193B">
      <w:r>
        <w:t xml:space="preserve">“Compassion is the keen awareness of the interdependence of all things.” </w:t>
      </w:r>
      <w:r w:rsidRPr="00A6193B">
        <w:rPr>
          <w:i/>
        </w:rPr>
        <w:t>Thomas Merton</w:t>
      </w:r>
      <w:r>
        <w:t xml:space="preserve">. </w:t>
      </w:r>
      <w:r w:rsidR="00A53620">
        <w:t xml:space="preserve">For compassion to take place, awareness (inner and external), attitude (that we are all one), and action (out of awareness and attitude to alleviate or prevent suffering) are all needed. </w:t>
      </w:r>
      <w:r w:rsidR="00A728E4">
        <w:t>Beginning with a perspective and conviction that we can become increasingly aware of who we are and how we influence our environment, we can make choices that are life giving for all.</w:t>
      </w:r>
      <w:r w:rsidR="00722F84">
        <w:t xml:space="preserve"> </w:t>
      </w:r>
    </w:p>
    <w:p w14:paraId="3564D0EC" w14:textId="77777777" w:rsidR="00B37024" w:rsidRDefault="00B3484B">
      <w:r>
        <w:t>(</w:t>
      </w:r>
      <w:r w:rsidR="00B37024">
        <w:t>Brief guided meditation for relaxation, reflection, and centering</w:t>
      </w:r>
      <w:r>
        <w:t>)</w:t>
      </w:r>
    </w:p>
    <w:p w14:paraId="77AFD116" w14:textId="77777777" w:rsidR="00A53620" w:rsidRDefault="00A53620">
      <w:r>
        <w:t>How has your faith or tradition taught you to access compassion in yourself or your community?</w:t>
      </w:r>
    </w:p>
    <w:p w14:paraId="2EF533A7" w14:textId="77777777" w:rsidR="006D10BE" w:rsidRDefault="006D10BE">
      <w:r>
        <w:t xml:space="preserve">Does your tradition </w:t>
      </w:r>
      <w:r w:rsidR="00654E9E">
        <w:t>offer a way for others to learn and practice compassion?</w:t>
      </w:r>
    </w:p>
    <w:p w14:paraId="0FCB4E7C" w14:textId="77777777" w:rsidR="00EF7AEA" w:rsidRDefault="00EF7AEA">
      <w:r>
        <w:t>Has your definition and understanding of compassion changed over the years?</w:t>
      </w:r>
    </w:p>
    <w:p w14:paraId="058EA319" w14:textId="36EAEF12" w:rsidR="00A53620" w:rsidRDefault="00EF7AEA">
      <w:r>
        <w:t xml:space="preserve">What challenges do you face in showing </w:t>
      </w:r>
      <w:r w:rsidR="006D10BE">
        <w:t xml:space="preserve">or receiving </w:t>
      </w:r>
      <w:r>
        <w:t xml:space="preserve">compassion? </w:t>
      </w:r>
      <w:r w:rsidR="00654E9E">
        <w:t>How can you be your best when challenged; i.e., choosing to respond with vulnerability, openness, respect, and acceptance over judging and labeling?</w:t>
      </w:r>
    </w:p>
    <w:p w14:paraId="6DE26871" w14:textId="3726D17D" w:rsidR="00496735" w:rsidRDefault="00496735"/>
    <w:p w14:paraId="673F7429" w14:textId="72B279E0" w:rsidR="00496735" w:rsidRDefault="00496735">
      <w:r>
        <w:t xml:space="preserve">Ken Larson – </w:t>
      </w:r>
      <w:hyperlink r:id="rId4" w:history="1">
        <w:r w:rsidRPr="002E61FF">
          <w:rPr>
            <w:rStyle w:val="Hyperlink"/>
          </w:rPr>
          <w:t>khlarsonsd@gmail.com</w:t>
        </w:r>
      </w:hyperlink>
    </w:p>
    <w:p w14:paraId="2BAE9CC0" w14:textId="77777777" w:rsidR="00496735" w:rsidRDefault="00496735"/>
    <w:p w14:paraId="6AA319E0" w14:textId="77777777" w:rsidR="00496735" w:rsidRDefault="00496735"/>
    <w:p w14:paraId="4C13A476" w14:textId="77777777" w:rsidR="00D07552" w:rsidRDefault="00D07552" w:rsidP="00654E9E"/>
    <w:sectPr w:rsidR="00D0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AB"/>
    <w:rsid w:val="002D1E6F"/>
    <w:rsid w:val="00496735"/>
    <w:rsid w:val="00654E9E"/>
    <w:rsid w:val="006D10BE"/>
    <w:rsid w:val="00722F84"/>
    <w:rsid w:val="00A53620"/>
    <w:rsid w:val="00A6193B"/>
    <w:rsid w:val="00A728E4"/>
    <w:rsid w:val="00B3484B"/>
    <w:rsid w:val="00B37024"/>
    <w:rsid w:val="00B85BC1"/>
    <w:rsid w:val="00D07552"/>
    <w:rsid w:val="00D10C55"/>
    <w:rsid w:val="00EF7AEA"/>
    <w:rsid w:val="00F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2097"/>
  <w15:chartTrackingRefBased/>
  <w15:docId w15:val="{215D7BFE-6E09-4EAD-B3C2-EACB0DE5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larsons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2017-12-21T00:37:00Z</cp:lastPrinted>
  <dcterms:created xsi:type="dcterms:W3CDTF">2020-07-15T00:19:00Z</dcterms:created>
  <dcterms:modified xsi:type="dcterms:W3CDTF">2020-07-15T00:20:00Z</dcterms:modified>
</cp:coreProperties>
</file>