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056B4" w14:textId="77777777" w:rsidR="00CB1469" w:rsidRPr="00CB1469" w:rsidRDefault="00CB1469" w:rsidP="00CB1469">
      <w:pPr>
        <w:jc w:val="center"/>
        <w:rPr>
          <w:b/>
          <w:i/>
          <w:sz w:val="28"/>
          <w:szCs w:val="28"/>
        </w:rPr>
      </w:pPr>
      <w:r w:rsidRPr="00CB1469">
        <w:rPr>
          <w:b/>
          <w:i/>
          <w:sz w:val="28"/>
          <w:szCs w:val="28"/>
        </w:rPr>
        <w:t>Introduction to Boundless Compassion</w:t>
      </w:r>
    </w:p>
    <w:p w14:paraId="29DB1C65" w14:textId="77777777" w:rsidR="00CB1469" w:rsidRDefault="00CB1469" w:rsidP="00CB1469">
      <w:pPr>
        <w:jc w:val="center"/>
        <w:rPr>
          <w:i/>
        </w:rPr>
      </w:pPr>
      <w:r>
        <w:rPr>
          <w:i/>
        </w:rPr>
        <w:t>Quotes and Notes</w:t>
      </w:r>
    </w:p>
    <w:p w14:paraId="55DD22D6" w14:textId="77777777" w:rsidR="00CB1469" w:rsidRPr="00CB1469" w:rsidRDefault="00CB1469" w:rsidP="00CB1469">
      <w:pPr>
        <w:jc w:val="center"/>
        <w:rPr>
          <w:b/>
          <w:i/>
          <w:color w:val="2D2C2A"/>
          <w:szCs w:val="24"/>
          <w:shd w:val="clear" w:color="auto" w:fill="FFFFFF"/>
        </w:rPr>
      </w:pPr>
      <w:r w:rsidRPr="00CB1469">
        <w:rPr>
          <w:b/>
          <w:i/>
          <w:color w:val="2D2C2A"/>
          <w:szCs w:val="24"/>
          <w:shd w:val="clear" w:color="auto" w:fill="FFFFFF"/>
        </w:rPr>
        <w:t>The Way It Is</w:t>
      </w:r>
    </w:p>
    <w:p w14:paraId="1F8E44E9" w14:textId="77777777" w:rsidR="00CB1469" w:rsidRDefault="00CB1469" w:rsidP="00CB1469">
      <w:pPr>
        <w:jc w:val="center"/>
        <w:rPr>
          <w:color w:val="2D2C2A"/>
          <w:szCs w:val="24"/>
          <w:shd w:val="clear" w:color="auto" w:fill="FFFFFF"/>
        </w:rPr>
      </w:pPr>
      <w:r w:rsidRPr="006F4144">
        <w:rPr>
          <w:color w:val="2D2C2A"/>
          <w:szCs w:val="24"/>
          <w:shd w:val="clear" w:color="auto" w:fill="FFFFFF"/>
        </w:rPr>
        <w:t>There’s a thread you follow. It goes among</w:t>
      </w:r>
      <w:r w:rsidRPr="006F4144">
        <w:rPr>
          <w:color w:val="2D2C2A"/>
          <w:szCs w:val="24"/>
        </w:rPr>
        <w:br/>
      </w:r>
      <w:r w:rsidRPr="006F4144">
        <w:rPr>
          <w:color w:val="2D2C2A"/>
          <w:szCs w:val="24"/>
          <w:shd w:val="clear" w:color="auto" w:fill="FFFFFF"/>
        </w:rPr>
        <w:t>things that change. But it doesn’t change.</w:t>
      </w:r>
      <w:r w:rsidRPr="006F4144">
        <w:rPr>
          <w:color w:val="2D2C2A"/>
          <w:szCs w:val="24"/>
        </w:rPr>
        <w:br/>
      </w:r>
      <w:r w:rsidRPr="006F4144">
        <w:rPr>
          <w:color w:val="2D2C2A"/>
          <w:szCs w:val="24"/>
          <w:shd w:val="clear" w:color="auto" w:fill="FFFFFF"/>
        </w:rPr>
        <w:t>People wonder about what you are pursuing.</w:t>
      </w:r>
      <w:r w:rsidRPr="006F4144">
        <w:rPr>
          <w:color w:val="2D2C2A"/>
          <w:szCs w:val="24"/>
        </w:rPr>
        <w:br/>
      </w:r>
      <w:r w:rsidRPr="006F4144">
        <w:rPr>
          <w:color w:val="2D2C2A"/>
          <w:szCs w:val="24"/>
          <w:shd w:val="clear" w:color="auto" w:fill="FFFFFF"/>
        </w:rPr>
        <w:t>You have to explain about the thread.</w:t>
      </w:r>
      <w:r w:rsidRPr="006F4144">
        <w:rPr>
          <w:color w:val="2D2C2A"/>
          <w:szCs w:val="24"/>
        </w:rPr>
        <w:br/>
      </w:r>
      <w:r w:rsidRPr="006F4144">
        <w:rPr>
          <w:color w:val="2D2C2A"/>
          <w:szCs w:val="24"/>
          <w:shd w:val="clear" w:color="auto" w:fill="FFFFFF"/>
        </w:rPr>
        <w:t>But it is hard for others to see.</w:t>
      </w:r>
      <w:r w:rsidRPr="006F4144">
        <w:rPr>
          <w:color w:val="2D2C2A"/>
          <w:szCs w:val="24"/>
        </w:rPr>
        <w:br/>
      </w:r>
      <w:r w:rsidRPr="006F4144">
        <w:rPr>
          <w:color w:val="2D2C2A"/>
          <w:szCs w:val="24"/>
          <w:shd w:val="clear" w:color="auto" w:fill="FFFFFF"/>
        </w:rPr>
        <w:t>While you hold it you can’t get lost.</w:t>
      </w:r>
      <w:r w:rsidRPr="006F4144">
        <w:rPr>
          <w:color w:val="2D2C2A"/>
          <w:szCs w:val="24"/>
        </w:rPr>
        <w:br/>
      </w:r>
      <w:r w:rsidRPr="006F4144">
        <w:rPr>
          <w:color w:val="2D2C2A"/>
          <w:szCs w:val="24"/>
          <w:shd w:val="clear" w:color="auto" w:fill="FFFFFF"/>
        </w:rPr>
        <w:t>Tragedies happen; people get hurt</w:t>
      </w:r>
      <w:r w:rsidRPr="006F4144">
        <w:rPr>
          <w:color w:val="2D2C2A"/>
          <w:szCs w:val="24"/>
        </w:rPr>
        <w:br/>
      </w:r>
      <w:r w:rsidRPr="006F4144">
        <w:rPr>
          <w:color w:val="2D2C2A"/>
          <w:szCs w:val="24"/>
          <w:shd w:val="clear" w:color="auto" w:fill="FFFFFF"/>
        </w:rPr>
        <w:t>or die; and you suffer and get old.</w:t>
      </w:r>
      <w:r w:rsidRPr="006F4144">
        <w:rPr>
          <w:color w:val="2D2C2A"/>
          <w:szCs w:val="24"/>
        </w:rPr>
        <w:br/>
      </w:r>
      <w:r w:rsidRPr="006F4144">
        <w:rPr>
          <w:color w:val="2D2C2A"/>
          <w:szCs w:val="24"/>
          <w:shd w:val="clear" w:color="auto" w:fill="FFFFFF"/>
        </w:rPr>
        <w:t>Nothing you do can stop time’s unfolding.</w:t>
      </w:r>
      <w:r w:rsidRPr="006F4144">
        <w:rPr>
          <w:color w:val="2D2C2A"/>
          <w:szCs w:val="24"/>
        </w:rPr>
        <w:br/>
      </w:r>
      <w:r w:rsidRPr="006F4144">
        <w:rPr>
          <w:color w:val="2D2C2A"/>
          <w:szCs w:val="24"/>
          <w:shd w:val="clear" w:color="auto" w:fill="FFFFFF"/>
        </w:rPr>
        <w:t>You don’t ever let go of the thread.</w:t>
      </w:r>
    </w:p>
    <w:p w14:paraId="2FF657F7" w14:textId="77777777" w:rsidR="00CB1469" w:rsidRDefault="00CB1469" w:rsidP="00CB1469">
      <w:pPr>
        <w:pStyle w:val="ListParagraph"/>
        <w:jc w:val="center"/>
        <w:rPr>
          <w:color w:val="2D2C2A"/>
          <w:szCs w:val="24"/>
          <w:shd w:val="clear" w:color="auto" w:fill="FFFFFF"/>
        </w:rPr>
      </w:pPr>
      <w:r>
        <w:rPr>
          <w:color w:val="2D2C2A"/>
          <w:szCs w:val="24"/>
          <w:shd w:val="clear" w:color="auto" w:fill="FFFFFF"/>
        </w:rPr>
        <w:t xml:space="preserve">                                       by </w:t>
      </w:r>
      <w:r w:rsidRPr="00CB1469">
        <w:rPr>
          <w:color w:val="2D2C2A"/>
          <w:szCs w:val="24"/>
          <w:shd w:val="clear" w:color="auto" w:fill="FFFFFF"/>
        </w:rPr>
        <w:t>William Safford</w:t>
      </w:r>
    </w:p>
    <w:p w14:paraId="189976D9" w14:textId="77777777" w:rsidR="00CB1469" w:rsidRDefault="00CB1469" w:rsidP="00CB1469">
      <w:r w:rsidRPr="00CB1469">
        <w:rPr>
          <w:i/>
        </w:rPr>
        <w:t>Broken, wounded, violent, damaged, divisive – these are some descriptions given to our current global situation.  Our world desperately needs the noble, essential quality of compassion to be activated – and will not heal without it.  Depending on how we respond, we can increase or decrease the amount of anguish in our world.  Only with compassion at the core of humanity’s lived experience will we be able to approach one another with true respect and dwell in peacefulness.</w:t>
      </w:r>
      <w:r>
        <w:rPr>
          <w:i/>
        </w:rPr>
        <w:t xml:space="preserve"> – </w:t>
      </w:r>
      <w:r>
        <w:t>Joyce Rupp</w:t>
      </w:r>
    </w:p>
    <w:p w14:paraId="52712DAF" w14:textId="77777777" w:rsidR="00CB1469" w:rsidRPr="00CB1469" w:rsidRDefault="00CB1469" w:rsidP="00965D60">
      <w:pPr>
        <w:spacing w:before="240"/>
      </w:pPr>
      <w:r w:rsidRPr="00CB1469">
        <w:rPr>
          <w:rFonts w:eastAsia="Times New Roman"/>
          <w:i/>
          <w:color w:val="222222"/>
          <w:szCs w:val="24"/>
        </w:rPr>
        <w:t>Suffering is a condition of life, whereas compassion is a way of life.</w:t>
      </w:r>
    </w:p>
    <w:p w14:paraId="5AF27E05" w14:textId="77777777" w:rsidR="00814BC8" w:rsidRPr="00814BC8" w:rsidRDefault="00CB1469" w:rsidP="00965D60">
      <w:pPr>
        <w:spacing w:before="240"/>
        <w:rPr>
          <w:rFonts w:eastAsia="Times New Roman"/>
          <w:color w:val="222222"/>
          <w:szCs w:val="24"/>
        </w:rPr>
      </w:pPr>
      <w:r>
        <w:rPr>
          <w:i/>
          <w:color w:val="2D2C2A"/>
          <w:szCs w:val="24"/>
          <w:shd w:val="clear" w:color="auto" w:fill="FFFFFF"/>
        </w:rPr>
        <w:t xml:space="preserve">[Compassion is] </w:t>
      </w:r>
      <w:r>
        <w:rPr>
          <w:rFonts w:eastAsia="Times New Roman"/>
          <w:i/>
          <w:color w:val="222222"/>
          <w:szCs w:val="24"/>
        </w:rPr>
        <w:t>b</w:t>
      </w:r>
      <w:r w:rsidRPr="00CB1469">
        <w:rPr>
          <w:rFonts w:eastAsia="Times New Roman"/>
          <w:i/>
          <w:color w:val="222222"/>
          <w:szCs w:val="24"/>
        </w:rPr>
        <w:t>eing sensitive to the suffering of self and others with a deep commitment to prevent or relive it.</w:t>
      </w:r>
      <w:r>
        <w:rPr>
          <w:rFonts w:eastAsia="Times New Roman"/>
          <w:i/>
          <w:color w:val="222222"/>
          <w:szCs w:val="24"/>
        </w:rPr>
        <w:t xml:space="preserve"> – </w:t>
      </w:r>
      <w:r w:rsidRPr="00CB1469">
        <w:rPr>
          <w:rFonts w:eastAsia="Times New Roman"/>
          <w:color w:val="222222"/>
          <w:szCs w:val="24"/>
        </w:rPr>
        <w:t>Paul Gilbert</w:t>
      </w:r>
    </w:p>
    <w:p w14:paraId="23D971CA" w14:textId="77777777" w:rsidR="00814BC8" w:rsidRDefault="00CB1469" w:rsidP="00965D60">
      <w:pPr>
        <w:spacing w:before="240"/>
        <w:rPr>
          <w:rFonts w:eastAsia="Times New Roman"/>
          <w:color w:val="222222"/>
          <w:szCs w:val="24"/>
        </w:rPr>
      </w:pPr>
      <w:r w:rsidRPr="00CB1469">
        <w:rPr>
          <w:rFonts w:eastAsia="Times New Roman"/>
          <w:i/>
          <w:color w:val="222222"/>
          <w:szCs w:val="24"/>
        </w:rPr>
        <w:t>Compassion is not a psychosomatic state or emotion but an understanding</w:t>
      </w:r>
      <w:r>
        <w:rPr>
          <w:rFonts w:eastAsia="Times New Roman"/>
          <w:color w:val="222222"/>
          <w:szCs w:val="24"/>
        </w:rPr>
        <w:t xml:space="preserve">. </w:t>
      </w:r>
      <w:r w:rsidR="00814BC8">
        <w:rPr>
          <w:rFonts w:eastAsia="Times New Roman"/>
          <w:i/>
          <w:color w:val="222222"/>
          <w:szCs w:val="24"/>
        </w:rPr>
        <w:t xml:space="preserve">[It is] </w:t>
      </w:r>
      <w:r w:rsidR="00814BC8" w:rsidRPr="00814BC8">
        <w:rPr>
          <w:rFonts w:eastAsia="Times New Roman"/>
          <w:i/>
          <w:color w:val="222222"/>
          <w:szCs w:val="24"/>
        </w:rPr>
        <w:t>rooted in the classroom of our lives and hearts and in a genuine investigation of our own relationship to pain and suffering</w:t>
      </w:r>
      <w:r w:rsidR="00814BC8">
        <w:rPr>
          <w:rFonts w:eastAsia="Times New Roman"/>
          <w:i/>
          <w:color w:val="222222"/>
          <w:szCs w:val="24"/>
        </w:rPr>
        <w:t xml:space="preserve">. </w:t>
      </w:r>
      <w:r>
        <w:rPr>
          <w:rFonts w:eastAsia="Times New Roman"/>
          <w:color w:val="222222"/>
          <w:szCs w:val="24"/>
        </w:rPr>
        <w:t>– Christina Feldman</w:t>
      </w:r>
    </w:p>
    <w:p w14:paraId="67EF2267" w14:textId="77777777" w:rsidR="00CB1469" w:rsidRDefault="00CB1469" w:rsidP="00965D60">
      <w:pPr>
        <w:spacing w:before="240"/>
        <w:rPr>
          <w:rFonts w:eastAsia="Times New Roman"/>
          <w:color w:val="222222"/>
          <w:szCs w:val="24"/>
        </w:rPr>
      </w:pPr>
      <w:r w:rsidRPr="00CB1469">
        <w:rPr>
          <w:rFonts w:eastAsia="Times New Roman"/>
          <w:i/>
          <w:color w:val="222222"/>
          <w:szCs w:val="24"/>
        </w:rPr>
        <w:t>Compassion is a way of life that requires inner awareness.</w:t>
      </w:r>
      <w:r w:rsidR="00814BC8">
        <w:rPr>
          <w:rFonts w:eastAsia="Times New Roman"/>
          <w:i/>
          <w:color w:val="222222"/>
          <w:szCs w:val="24"/>
        </w:rPr>
        <w:t xml:space="preserve"> It is an inside out-movement</w:t>
      </w:r>
      <w:r>
        <w:rPr>
          <w:rFonts w:eastAsia="Times New Roman"/>
          <w:i/>
          <w:color w:val="222222"/>
          <w:szCs w:val="24"/>
        </w:rPr>
        <w:t xml:space="preserve"> </w:t>
      </w:r>
      <w:r>
        <w:rPr>
          <w:rFonts w:eastAsia="Times New Roman"/>
          <w:color w:val="222222"/>
          <w:szCs w:val="24"/>
        </w:rPr>
        <w:t>– Joyce Rupp</w:t>
      </w:r>
    </w:p>
    <w:p w14:paraId="5C07C952" w14:textId="77777777" w:rsidR="00814BC8" w:rsidRDefault="00814BC8" w:rsidP="00965D60">
      <w:pPr>
        <w:spacing w:before="240" w:after="0"/>
        <w:rPr>
          <w:rFonts w:eastAsia="Times New Roman"/>
          <w:i/>
          <w:color w:val="222222"/>
          <w:szCs w:val="24"/>
        </w:rPr>
      </w:pPr>
      <w:r w:rsidRPr="00814BC8">
        <w:rPr>
          <w:rFonts w:eastAsia="Times New Roman"/>
          <w:i/>
          <w:color w:val="222222"/>
          <w:szCs w:val="24"/>
        </w:rPr>
        <w:t>You can’t stand in the midst of the world and struggle for change unless, at the same time, you are standing in your own space and looking for change within.</w:t>
      </w:r>
      <w:r>
        <w:rPr>
          <w:rFonts w:eastAsia="Times New Roman"/>
          <w:i/>
          <w:color w:val="222222"/>
          <w:szCs w:val="24"/>
        </w:rPr>
        <w:t xml:space="preserve"> </w:t>
      </w:r>
    </w:p>
    <w:p w14:paraId="31C32AF4" w14:textId="77777777" w:rsidR="00814BC8" w:rsidRDefault="00814BC8" w:rsidP="00814BC8">
      <w:pPr>
        <w:spacing w:after="75"/>
        <w:rPr>
          <w:rFonts w:eastAsia="Times New Roman"/>
          <w:color w:val="222222"/>
          <w:szCs w:val="24"/>
        </w:rPr>
      </w:pPr>
      <w:r>
        <w:rPr>
          <w:rFonts w:eastAsia="Times New Roman"/>
          <w:i/>
          <w:color w:val="222222"/>
          <w:szCs w:val="24"/>
        </w:rPr>
        <w:t xml:space="preserve">– </w:t>
      </w:r>
      <w:r w:rsidRPr="00814BC8">
        <w:rPr>
          <w:rFonts w:eastAsia="Times New Roman"/>
          <w:color w:val="222222"/>
          <w:szCs w:val="24"/>
        </w:rPr>
        <w:t>Howard Thurman</w:t>
      </w:r>
    </w:p>
    <w:p w14:paraId="27539627" w14:textId="77777777" w:rsidR="00B729F1" w:rsidRDefault="00B729F1" w:rsidP="00814BC8">
      <w:pPr>
        <w:spacing w:after="75"/>
        <w:rPr>
          <w:rFonts w:eastAsia="Times New Roman"/>
          <w:color w:val="222222"/>
          <w:szCs w:val="24"/>
        </w:rPr>
      </w:pPr>
    </w:p>
    <w:p w14:paraId="4CB422E5" w14:textId="77777777" w:rsidR="00B729F1" w:rsidRPr="00965D60" w:rsidRDefault="00B729F1" w:rsidP="00814BC8">
      <w:pPr>
        <w:spacing w:after="75"/>
        <w:rPr>
          <w:rFonts w:eastAsia="Times New Roman"/>
          <w:color w:val="222222"/>
          <w:szCs w:val="24"/>
        </w:rPr>
      </w:pPr>
    </w:p>
    <w:p w14:paraId="35AB8508" w14:textId="77777777" w:rsidR="00814BC8" w:rsidRDefault="00814BC8" w:rsidP="00814BC8">
      <w:pPr>
        <w:spacing w:after="75"/>
        <w:rPr>
          <w:rFonts w:eastAsia="Times New Roman"/>
          <w:color w:val="222222"/>
          <w:szCs w:val="24"/>
        </w:rPr>
      </w:pPr>
      <w:r>
        <w:rPr>
          <w:rFonts w:eastAsia="Times New Roman"/>
          <w:color w:val="222222"/>
          <w:szCs w:val="24"/>
        </w:rPr>
        <w:lastRenderedPageBreak/>
        <w:t>Joyce’s 3 “</w:t>
      </w:r>
      <w:r w:rsidR="00976A82">
        <w:rPr>
          <w:rFonts w:eastAsia="Times New Roman"/>
          <w:color w:val="222222"/>
          <w:szCs w:val="24"/>
        </w:rPr>
        <w:t>Steps of C</w:t>
      </w:r>
      <w:r>
        <w:rPr>
          <w:rFonts w:eastAsia="Times New Roman"/>
          <w:color w:val="222222"/>
          <w:szCs w:val="24"/>
        </w:rPr>
        <w:t>ompassion</w:t>
      </w:r>
      <w:r w:rsidR="00976A82">
        <w:rPr>
          <w:rFonts w:eastAsia="Times New Roman"/>
          <w:color w:val="222222"/>
          <w:szCs w:val="24"/>
        </w:rPr>
        <w:t>”</w:t>
      </w:r>
    </w:p>
    <w:p w14:paraId="101B5595" w14:textId="77777777" w:rsidR="00814BC8" w:rsidRDefault="00814BC8" w:rsidP="00814BC8">
      <w:pPr>
        <w:pStyle w:val="ListParagraph"/>
        <w:numPr>
          <w:ilvl w:val="0"/>
          <w:numId w:val="4"/>
        </w:numPr>
        <w:spacing w:after="75"/>
        <w:rPr>
          <w:rFonts w:eastAsia="Times New Roman"/>
          <w:color w:val="222222"/>
          <w:szCs w:val="24"/>
        </w:rPr>
      </w:pPr>
      <w:r>
        <w:rPr>
          <w:rFonts w:eastAsia="Times New Roman"/>
          <w:color w:val="222222"/>
          <w:szCs w:val="24"/>
        </w:rPr>
        <w:t>Awareness</w:t>
      </w:r>
    </w:p>
    <w:p w14:paraId="03AEE829" w14:textId="77777777" w:rsidR="00814BC8" w:rsidRDefault="00814BC8" w:rsidP="00814BC8">
      <w:pPr>
        <w:pStyle w:val="ListParagraph"/>
        <w:numPr>
          <w:ilvl w:val="0"/>
          <w:numId w:val="4"/>
        </w:numPr>
        <w:spacing w:after="75"/>
        <w:rPr>
          <w:rFonts w:eastAsia="Times New Roman"/>
          <w:color w:val="222222"/>
          <w:szCs w:val="24"/>
        </w:rPr>
      </w:pPr>
      <w:r>
        <w:rPr>
          <w:rFonts w:eastAsia="Times New Roman"/>
          <w:color w:val="222222"/>
          <w:szCs w:val="24"/>
        </w:rPr>
        <w:t>Attitude</w:t>
      </w:r>
    </w:p>
    <w:p w14:paraId="680D14C1" w14:textId="77777777" w:rsidR="00814BC8" w:rsidRDefault="00814BC8" w:rsidP="00814BC8">
      <w:pPr>
        <w:pStyle w:val="ListParagraph"/>
        <w:numPr>
          <w:ilvl w:val="0"/>
          <w:numId w:val="4"/>
        </w:numPr>
        <w:spacing w:after="75"/>
        <w:rPr>
          <w:rFonts w:eastAsia="Times New Roman"/>
          <w:color w:val="222222"/>
          <w:szCs w:val="24"/>
        </w:rPr>
      </w:pPr>
      <w:r>
        <w:rPr>
          <w:rFonts w:eastAsia="Times New Roman"/>
          <w:color w:val="222222"/>
          <w:szCs w:val="24"/>
        </w:rPr>
        <w:t>Action</w:t>
      </w:r>
    </w:p>
    <w:p w14:paraId="58E2223A" w14:textId="77777777" w:rsidR="00976A82" w:rsidRDefault="00976A82" w:rsidP="00976A82">
      <w:pPr>
        <w:pStyle w:val="ListParagraph"/>
        <w:spacing w:after="75"/>
        <w:rPr>
          <w:rFonts w:eastAsia="Times New Roman"/>
          <w:color w:val="222222"/>
          <w:szCs w:val="24"/>
        </w:rPr>
      </w:pPr>
    </w:p>
    <w:p w14:paraId="7647FD68" w14:textId="77777777" w:rsidR="00814BC8" w:rsidRDefault="00814BC8" w:rsidP="00814BC8">
      <w:pPr>
        <w:spacing w:after="75"/>
        <w:rPr>
          <w:rFonts w:eastAsia="Times New Roman"/>
          <w:color w:val="222222"/>
          <w:szCs w:val="24"/>
        </w:rPr>
      </w:pPr>
      <w:r>
        <w:rPr>
          <w:rFonts w:eastAsia="Times New Roman"/>
          <w:color w:val="222222"/>
          <w:szCs w:val="24"/>
        </w:rPr>
        <w:t xml:space="preserve">Joyce’s </w:t>
      </w:r>
      <w:r w:rsidR="00976A82">
        <w:rPr>
          <w:rFonts w:eastAsia="Times New Roman"/>
          <w:color w:val="222222"/>
          <w:szCs w:val="24"/>
        </w:rPr>
        <w:t>4 “Seeds of Compassion”</w:t>
      </w:r>
    </w:p>
    <w:p w14:paraId="42D18607" w14:textId="77777777" w:rsidR="00976A82" w:rsidRDefault="00976A82" w:rsidP="00976A82">
      <w:pPr>
        <w:pStyle w:val="ListParagraph"/>
        <w:numPr>
          <w:ilvl w:val="0"/>
          <w:numId w:val="5"/>
        </w:numPr>
        <w:spacing w:after="75"/>
        <w:rPr>
          <w:rFonts w:eastAsia="Times New Roman"/>
          <w:color w:val="222222"/>
          <w:szCs w:val="24"/>
        </w:rPr>
      </w:pPr>
      <w:r>
        <w:rPr>
          <w:rFonts w:eastAsia="Times New Roman"/>
          <w:color w:val="222222"/>
          <w:szCs w:val="24"/>
        </w:rPr>
        <w:t xml:space="preserve">Non-judgment </w:t>
      </w:r>
    </w:p>
    <w:p w14:paraId="7B0F8F22" w14:textId="77777777" w:rsidR="00976A82" w:rsidRDefault="00976A82" w:rsidP="00976A82">
      <w:pPr>
        <w:pStyle w:val="ListParagraph"/>
        <w:numPr>
          <w:ilvl w:val="0"/>
          <w:numId w:val="5"/>
        </w:numPr>
        <w:spacing w:after="75"/>
        <w:rPr>
          <w:rFonts w:eastAsia="Times New Roman"/>
          <w:color w:val="222222"/>
          <w:szCs w:val="24"/>
        </w:rPr>
      </w:pPr>
      <w:r>
        <w:rPr>
          <w:rFonts w:eastAsia="Times New Roman"/>
          <w:color w:val="222222"/>
          <w:szCs w:val="24"/>
        </w:rPr>
        <w:t>Non-violence</w:t>
      </w:r>
    </w:p>
    <w:p w14:paraId="1EF30E54" w14:textId="77777777" w:rsidR="00976A82" w:rsidRDefault="00976A82" w:rsidP="00976A82">
      <w:pPr>
        <w:pStyle w:val="ListParagraph"/>
        <w:numPr>
          <w:ilvl w:val="0"/>
          <w:numId w:val="5"/>
        </w:numPr>
        <w:spacing w:after="75"/>
        <w:rPr>
          <w:rFonts w:eastAsia="Times New Roman"/>
          <w:color w:val="222222"/>
          <w:szCs w:val="24"/>
        </w:rPr>
      </w:pPr>
      <w:r>
        <w:rPr>
          <w:rFonts w:eastAsia="Times New Roman"/>
          <w:color w:val="222222"/>
          <w:szCs w:val="24"/>
        </w:rPr>
        <w:t>Forgiveness</w:t>
      </w:r>
    </w:p>
    <w:p w14:paraId="6D797378" w14:textId="77777777" w:rsidR="00976A82" w:rsidRDefault="00976A82" w:rsidP="00976A82">
      <w:pPr>
        <w:pStyle w:val="ListParagraph"/>
        <w:numPr>
          <w:ilvl w:val="0"/>
          <w:numId w:val="5"/>
        </w:numPr>
        <w:spacing w:after="75"/>
        <w:rPr>
          <w:rFonts w:eastAsia="Times New Roman"/>
          <w:color w:val="222222"/>
          <w:szCs w:val="24"/>
        </w:rPr>
      </w:pPr>
      <w:r>
        <w:rPr>
          <w:rFonts w:eastAsia="Times New Roman"/>
          <w:color w:val="222222"/>
          <w:szCs w:val="24"/>
        </w:rPr>
        <w:t>Mindfulness</w:t>
      </w:r>
    </w:p>
    <w:p w14:paraId="674FC352" w14:textId="77777777" w:rsidR="00976A82" w:rsidRDefault="001623C9" w:rsidP="006C6850">
      <w:pPr>
        <w:spacing w:before="240" w:after="75"/>
        <w:jc w:val="center"/>
        <w:rPr>
          <w:rFonts w:eastAsia="Times New Roman"/>
          <w:b/>
          <w:i/>
          <w:color w:val="222222"/>
          <w:szCs w:val="24"/>
        </w:rPr>
      </w:pPr>
      <w:r w:rsidRPr="00965D60">
        <w:rPr>
          <w:rFonts w:eastAsia="Times New Roman"/>
          <w:b/>
          <w:i/>
          <w:color w:val="222222"/>
          <w:szCs w:val="24"/>
        </w:rPr>
        <w:t>Non-judgment</w:t>
      </w:r>
    </w:p>
    <w:p w14:paraId="7A04FD06" w14:textId="77777777" w:rsidR="006C6850" w:rsidRPr="006C6850" w:rsidRDefault="006C6850" w:rsidP="006C6850">
      <w:pPr>
        <w:spacing w:after="75"/>
        <w:rPr>
          <w:rFonts w:eastAsia="Times New Roman"/>
          <w:i/>
          <w:color w:val="222222"/>
          <w:szCs w:val="24"/>
        </w:rPr>
      </w:pPr>
      <w:r>
        <w:rPr>
          <w:rFonts w:eastAsia="Times New Roman"/>
          <w:i/>
          <w:color w:val="222222"/>
          <w:szCs w:val="24"/>
        </w:rPr>
        <w:t xml:space="preserve">Compassion can never coexist with judgment because judgment creates distance and distinction, which prevents us from really being with the other. – Henri Nouwen </w:t>
      </w:r>
    </w:p>
    <w:p w14:paraId="2C6BC006" w14:textId="77777777" w:rsidR="001623C9" w:rsidRPr="00965D60" w:rsidRDefault="001623C9" w:rsidP="006C6850">
      <w:pPr>
        <w:spacing w:before="240" w:after="75"/>
        <w:jc w:val="center"/>
        <w:rPr>
          <w:rFonts w:eastAsia="Times New Roman"/>
          <w:b/>
          <w:i/>
          <w:color w:val="222222"/>
          <w:szCs w:val="24"/>
        </w:rPr>
      </w:pPr>
      <w:r w:rsidRPr="00965D60">
        <w:rPr>
          <w:rFonts w:eastAsia="Times New Roman"/>
          <w:b/>
          <w:i/>
          <w:color w:val="222222"/>
          <w:szCs w:val="24"/>
        </w:rPr>
        <w:t>Non-violence</w:t>
      </w:r>
    </w:p>
    <w:p w14:paraId="3CB26EF0" w14:textId="77777777" w:rsidR="00976A82" w:rsidRDefault="00976A82" w:rsidP="00976A82">
      <w:pPr>
        <w:spacing w:after="0"/>
        <w:rPr>
          <w:rFonts w:eastAsia="Times New Roman"/>
          <w:i/>
          <w:color w:val="222222"/>
          <w:szCs w:val="24"/>
        </w:rPr>
      </w:pPr>
      <w:r w:rsidRPr="00976A82">
        <w:rPr>
          <w:rFonts w:eastAsia="Times New Roman"/>
          <w:i/>
          <w:color w:val="222222"/>
          <w:szCs w:val="24"/>
        </w:rPr>
        <w:t>Non violence means avoiding injury to anything on earth, in thought word, or deed.</w:t>
      </w:r>
      <w:r>
        <w:rPr>
          <w:rFonts w:eastAsia="Times New Roman"/>
          <w:i/>
          <w:color w:val="222222"/>
          <w:szCs w:val="24"/>
        </w:rPr>
        <w:t xml:space="preserve"> </w:t>
      </w:r>
    </w:p>
    <w:p w14:paraId="2456AEFA" w14:textId="77777777" w:rsidR="00976A82" w:rsidRDefault="00976A82" w:rsidP="00976A82">
      <w:pPr>
        <w:spacing w:after="75"/>
        <w:rPr>
          <w:rFonts w:eastAsia="Times New Roman"/>
          <w:color w:val="222222"/>
          <w:szCs w:val="24"/>
        </w:rPr>
      </w:pPr>
      <w:r>
        <w:rPr>
          <w:rFonts w:eastAsia="Times New Roman"/>
          <w:i/>
          <w:color w:val="222222"/>
          <w:szCs w:val="24"/>
        </w:rPr>
        <w:t xml:space="preserve">– </w:t>
      </w:r>
      <w:r w:rsidRPr="00976A82">
        <w:rPr>
          <w:rFonts w:eastAsia="Times New Roman"/>
          <w:color w:val="222222"/>
          <w:szCs w:val="24"/>
        </w:rPr>
        <w:t>Mohandas Gandhi</w:t>
      </w:r>
    </w:p>
    <w:p w14:paraId="2C8372BB" w14:textId="77777777" w:rsidR="00976A82" w:rsidRDefault="00976A82" w:rsidP="00965D60">
      <w:pPr>
        <w:spacing w:before="240" w:after="0"/>
        <w:rPr>
          <w:rFonts w:eastAsia="Times New Roman"/>
          <w:i/>
          <w:color w:val="222222"/>
          <w:szCs w:val="24"/>
        </w:rPr>
      </w:pPr>
      <w:r w:rsidRPr="00976A82">
        <w:rPr>
          <w:rFonts w:eastAsia="Times New Roman"/>
          <w:i/>
          <w:color w:val="222222"/>
          <w:szCs w:val="24"/>
        </w:rPr>
        <w:t xml:space="preserve">Our brains are wired for </w:t>
      </w:r>
      <w:r>
        <w:rPr>
          <w:rFonts w:eastAsia="Times New Roman"/>
          <w:i/>
          <w:color w:val="222222"/>
          <w:szCs w:val="24"/>
        </w:rPr>
        <w:t>both cruelty and compassion …</w:t>
      </w:r>
      <w:r w:rsidRPr="00976A82">
        <w:rPr>
          <w:rFonts w:eastAsia="Times New Roman"/>
          <w:i/>
          <w:color w:val="222222"/>
          <w:szCs w:val="24"/>
        </w:rPr>
        <w:t xml:space="preserve"> Our capacity to be a cause for suffering and our capacity to end sufferi</w:t>
      </w:r>
      <w:r>
        <w:rPr>
          <w:rFonts w:eastAsia="Times New Roman"/>
          <w:i/>
          <w:color w:val="222222"/>
          <w:szCs w:val="24"/>
        </w:rPr>
        <w:t xml:space="preserve">ng live side by side within us. </w:t>
      </w:r>
    </w:p>
    <w:p w14:paraId="49D53577" w14:textId="77777777" w:rsidR="00976A82" w:rsidRDefault="00976A82" w:rsidP="00976A82">
      <w:pPr>
        <w:spacing w:after="75"/>
        <w:rPr>
          <w:rFonts w:eastAsia="Times New Roman"/>
          <w:i/>
          <w:color w:val="222222"/>
          <w:szCs w:val="24"/>
        </w:rPr>
      </w:pPr>
      <w:r>
        <w:rPr>
          <w:rFonts w:eastAsia="Times New Roman"/>
          <w:i/>
          <w:color w:val="222222"/>
          <w:szCs w:val="24"/>
        </w:rPr>
        <w:t>– Christina Feldman</w:t>
      </w:r>
      <w:r w:rsidRPr="00976A82">
        <w:rPr>
          <w:rFonts w:eastAsia="Times New Roman"/>
          <w:i/>
          <w:color w:val="222222"/>
          <w:szCs w:val="24"/>
        </w:rPr>
        <w:t xml:space="preserve">  </w:t>
      </w:r>
    </w:p>
    <w:p w14:paraId="137105A7" w14:textId="77777777" w:rsidR="00976A82" w:rsidRPr="00976A82" w:rsidRDefault="00976A82" w:rsidP="00965D60">
      <w:pPr>
        <w:spacing w:before="240" w:after="75"/>
        <w:rPr>
          <w:rFonts w:eastAsia="Times New Roman"/>
          <w:i/>
          <w:color w:val="222222"/>
          <w:szCs w:val="24"/>
        </w:rPr>
      </w:pPr>
      <w:r w:rsidRPr="00976A82">
        <w:rPr>
          <w:rFonts w:eastAsia="Times New Roman"/>
          <w:bCs/>
          <w:i/>
          <w:color w:val="222222"/>
          <w:szCs w:val="24"/>
        </w:rPr>
        <w:t>You cannot solve any problem in the same state of awareness in which it was created.</w:t>
      </w:r>
      <w:r>
        <w:rPr>
          <w:rFonts w:eastAsia="Times New Roman"/>
          <w:i/>
          <w:color w:val="222222"/>
          <w:szCs w:val="24"/>
        </w:rPr>
        <w:t xml:space="preserve"> – </w:t>
      </w:r>
      <w:r w:rsidRPr="00976A82">
        <w:rPr>
          <w:rFonts w:eastAsia="Times New Roman"/>
          <w:color w:val="222222"/>
          <w:szCs w:val="24"/>
        </w:rPr>
        <w:t>Albert Einstein</w:t>
      </w:r>
    </w:p>
    <w:p w14:paraId="71F28EF6" w14:textId="77777777" w:rsidR="00976A82" w:rsidRDefault="00976A82" w:rsidP="00965D60">
      <w:pPr>
        <w:spacing w:before="240" w:after="75"/>
        <w:rPr>
          <w:rFonts w:eastAsia="Times New Roman"/>
          <w:color w:val="222222"/>
          <w:szCs w:val="24"/>
        </w:rPr>
      </w:pPr>
      <w:r w:rsidRPr="00976A82">
        <w:rPr>
          <w:rFonts w:eastAsia="Times New Roman"/>
          <w:i/>
          <w:color w:val="222222"/>
          <w:szCs w:val="24"/>
        </w:rPr>
        <w:t xml:space="preserve"> Pain originates in the body, suffering happens in the mind</w:t>
      </w:r>
      <w:r>
        <w:rPr>
          <w:rFonts w:eastAsia="Times New Roman"/>
          <w:color w:val="222222"/>
          <w:szCs w:val="24"/>
        </w:rPr>
        <w:t>. – Barbara Brown Taylor</w:t>
      </w:r>
    </w:p>
    <w:p w14:paraId="01637586" w14:textId="77777777" w:rsidR="00976A82" w:rsidRDefault="00976A82" w:rsidP="00965D60">
      <w:pPr>
        <w:spacing w:before="240" w:after="75"/>
        <w:rPr>
          <w:rFonts w:eastAsia="Times New Roman"/>
          <w:color w:val="222222"/>
          <w:szCs w:val="24"/>
        </w:rPr>
      </w:pPr>
      <w:r w:rsidRPr="00976A82">
        <w:rPr>
          <w:rFonts w:eastAsia="Times New Roman"/>
          <w:i/>
          <w:color w:val="222222"/>
          <w:szCs w:val="24"/>
        </w:rPr>
        <w:t>The words your mind thinks become the house your heart lives in.</w:t>
      </w:r>
      <w:r>
        <w:rPr>
          <w:rFonts w:eastAsia="Times New Roman"/>
          <w:i/>
          <w:color w:val="222222"/>
          <w:szCs w:val="24"/>
        </w:rPr>
        <w:t xml:space="preserve"> – </w:t>
      </w:r>
      <w:r w:rsidRPr="00601A10">
        <w:rPr>
          <w:rFonts w:eastAsia="Times New Roman"/>
          <w:color w:val="222222"/>
          <w:szCs w:val="24"/>
        </w:rPr>
        <w:t>Ann Voskamp</w:t>
      </w:r>
    </w:p>
    <w:p w14:paraId="5FA0366C" w14:textId="77777777" w:rsidR="001623C9" w:rsidRPr="00965D60" w:rsidRDefault="001623C9" w:rsidP="00965D60">
      <w:pPr>
        <w:spacing w:before="240" w:after="75"/>
        <w:jc w:val="center"/>
        <w:rPr>
          <w:rFonts w:eastAsia="Times New Roman"/>
          <w:b/>
          <w:i/>
          <w:color w:val="222222"/>
          <w:szCs w:val="24"/>
        </w:rPr>
      </w:pPr>
      <w:r w:rsidRPr="00965D60">
        <w:rPr>
          <w:rFonts w:eastAsia="Times New Roman"/>
          <w:b/>
          <w:i/>
          <w:color w:val="222222"/>
          <w:szCs w:val="24"/>
        </w:rPr>
        <w:t>Forgiveness</w:t>
      </w:r>
    </w:p>
    <w:p w14:paraId="2054B58A" w14:textId="77777777" w:rsidR="00976A82" w:rsidRPr="00601A10" w:rsidRDefault="00976A82" w:rsidP="006C6850">
      <w:pPr>
        <w:spacing w:before="240" w:after="75"/>
        <w:rPr>
          <w:rFonts w:eastAsia="Times New Roman"/>
          <w:color w:val="222222"/>
          <w:szCs w:val="24"/>
        </w:rPr>
      </w:pPr>
      <w:r w:rsidRPr="00601A10">
        <w:rPr>
          <w:rFonts w:eastAsia="Times New Roman"/>
          <w:color w:val="222222"/>
          <w:szCs w:val="24"/>
        </w:rPr>
        <w:t>Forgiveness is not:</w:t>
      </w:r>
    </w:p>
    <w:p w14:paraId="6CC52813" w14:textId="77777777" w:rsidR="00976A82" w:rsidRPr="00976A82" w:rsidRDefault="00976A82" w:rsidP="00976A82">
      <w:pPr>
        <w:pStyle w:val="ListParagraph"/>
        <w:numPr>
          <w:ilvl w:val="0"/>
          <w:numId w:val="10"/>
        </w:numPr>
        <w:spacing w:after="75"/>
        <w:rPr>
          <w:rFonts w:eastAsia="Times New Roman"/>
          <w:color w:val="222222"/>
          <w:szCs w:val="24"/>
        </w:rPr>
      </w:pPr>
      <w:r w:rsidRPr="00976A82">
        <w:rPr>
          <w:rFonts w:eastAsia="Times New Roman"/>
          <w:color w:val="222222"/>
          <w:szCs w:val="24"/>
        </w:rPr>
        <w:t>Forgetting</w:t>
      </w:r>
    </w:p>
    <w:p w14:paraId="629F62E7" w14:textId="77777777" w:rsidR="00976A82" w:rsidRPr="00976A82" w:rsidRDefault="00976A82" w:rsidP="00976A82">
      <w:pPr>
        <w:pStyle w:val="ListParagraph"/>
        <w:numPr>
          <w:ilvl w:val="0"/>
          <w:numId w:val="10"/>
        </w:numPr>
        <w:spacing w:after="75"/>
        <w:rPr>
          <w:rFonts w:eastAsia="Times New Roman"/>
          <w:color w:val="222222"/>
          <w:szCs w:val="24"/>
        </w:rPr>
      </w:pPr>
      <w:r w:rsidRPr="00976A82">
        <w:rPr>
          <w:rFonts w:eastAsia="Times New Roman"/>
          <w:color w:val="222222"/>
          <w:szCs w:val="24"/>
        </w:rPr>
        <w:t>Excusing</w:t>
      </w:r>
    </w:p>
    <w:p w14:paraId="17A21774" w14:textId="77777777" w:rsidR="00976A82" w:rsidRPr="005B0069" w:rsidRDefault="00976A82" w:rsidP="00976A82">
      <w:pPr>
        <w:pStyle w:val="ListParagraph"/>
        <w:numPr>
          <w:ilvl w:val="0"/>
          <w:numId w:val="10"/>
        </w:numPr>
        <w:spacing w:after="75"/>
        <w:rPr>
          <w:rFonts w:eastAsia="Times New Roman"/>
          <w:color w:val="222222"/>
          <w:szCs w:val="24"/>
        </w:rPr>
      </w:pPr>
      <w:r w:rsidRPr="005B0069">
        <w:rPr>
          <w:rFonts w:eastAsia="Times New Roman"/>
          <w:color w:val="222222"/>
          <w:szCs w:val="24"/>
        </w:rPr>
        <w:t>Accepting</w:t>
      </w:r>
    </w:p>
    <w:p w14:paraId="406A8752" w14:textId="77777777" w:rsidR="00976A82" w:rsidRPr="005B0069" w:rsidRDefault="00976A82" w:rsidP="00976A82">
      <w:pPr>
        <w:pStyle w:val="ListParagraph"/>
        <w:numPr>
          <w:ilvl w:val="0"/>
          <w:numId w:val="10"/>
        </w:numPr>
        <w:spacing w:after="75"/>
        <w:rPr>
          <w:rFonts w:eastAsia="Times New Roman"/>
          <w:color w:val="222222"/>
          <w:szCs w:val="24"/>
        </w:rPr>
      </w:pPr>
      <w:r w:rsidRPr="005B0069">
        <w:rPr>
          <w:rFonts w:eastAsia="Times New Roman"/>
          <w:color w:val="222222"/>
          <w:szCs w:val="24"/>
        </w:rPr>
        <w:t>Denying</w:t>
      </w:r>
    </w:p>
    <w:p w14:paraId="51D627E2" w14:textId="77777777" w:rsidR="00976A82" w:rsidRPr="005B0069" w:rsidRDefault="00976A82" w:rsidP="00976A82">
      <w:pPr>
        <w:pStyle w:val="ListParagraph"/>
        <w:numPr>
          <w:ilvl w:val="0"/>
          <w:numId w:val="10"/>
        </w:numPr>
        <w:spacing w:after="75"/>
        <w:rPr>
          <w:rFonts w:eastAsia="Times New Roman"/>
          <w:color w:val="222222"/>
          <w:szCs w:val="24"/>
        </w:rPr>
      </w:pPr>
      <w:r w:rsidRPr="005B0069">
        <w:rPr>
          <w:rFonts w:eastAsia="Times New Roman"/>
          <w:color w:val="222222"/>
          <w:szCs w:val="24"/>
        </w:rPr>
        <w:t>Or numbing yourself to pain.</w:t>
      </w:r>
    </w:p>
    <w:p w14:paraId="1FC4F3CD" w14:textId="77777777" w:rsidR="00976A82" w:rsidRDefault="00976A82" w:rsidP="00965D60">
      <w:pPr>
        <w:spacing w:before="240" w:after="75"/>
        <w:rPr>
          <w:rFonts w:eastAsia="Times New Roman"/>
          <w:color w:val="222222"/>
          <w:szCs w:val="24"/>
        </w:rPr>
      </w:pPr>
      <w:r w:rsidRPr="00976A82">
        <w:rPr>
          <w:rFonts w:eastAsia="Times New Roman"/>
          <w:bCs/>
          <w:i/>
          <w:color w:val="222222"/>
          <w:szCs w:val="24"/>
        </w:rPr>
        <w:t>Forgiveness is letting go. Letting go means that you do not cling to memories and feelings.</w:t>
      </w:r>
      <w:r>
        <w:rPr>
          <w:rFonts w:eastAsia="Times New Roman"/>
          <w:i/>
          <w:color w:val="222222"/>
          <w:szCs w:val="24"/>
        </w:rPr>
        <w:t xml:space="preserve"> – </w:t>
      </w:r>
      <w:r w:rsidRPr="00601A10">
        <w:rPr>
          <w:rFonts w:eastAsia="Times New Roman"/>
          <w:color w:val="222222"/>
          <w:szCs w:val="24"/>
        </w:rPr>
        <w:t>Rabbi Rami Shapiro</w:t>
      </w:r>
    </w:p>
    <w:p w14:paraId="61C9CC1F" w14:textId="77777777" w:rsidR="001623C9" w:rsidRPr="00965D60" w:rsidRDefault="001623C9" w:rsidP="00965D60">
      <w:pPr>
        <w:spacing w:before="240" w:after="75"/>
        <w:jc w:val="center"/>
        <w:rPr>
          <w:rFonts w:eastAsia="Times New Roman"/>
          <w:b/>
          <w:i/>
          <w:color w:val="222222"/>
          <w:szCs w:val="24"/>
        </w:rPr>
      </w:pPr>
      <w:r w:rsidRPr="00965D60">
        <w:rPr>
          <w:rFonts w:eastAsia="Times New Roman"/>
          <w:b/>
          <w:i/>
          <w:color w:val="222222"/>
          <w:szCs w:val="24"/>
        </w:rPr>
        <w:lastRenderedPageBreak/>
        <w:t>Mindfulness</w:t>
      </w:r>
    </w:p>
    <w:p w14:paraId="15A8BA80" w14:textId="77777777" w:rsidR="001623C9" w:rsidRDefault="001623C9" w:rsidP="00965D60">
      <w:pPr>
        <w:spacing w:before="240" w:after="0"/>
        <w:rPr>
          <w:rFonts w:eastAsia="Times New Roman"/>
          <w:i/>
          <w:color w:val="222222"/>
          <w:szCs w:val="24"/>
        </w:rPr>
      </w:pPr>
      <w:r w:rsidRPr="001623C9">
        <w:rPr>
          <w:rFonts w:eastAsia="Times New Roman"/>
          <w:i/>
          <w:color w:val="222222"/>
          <w:szCs w:val="24"/>
        </w:rPr>
        <w:t>How we focus our attention is the key to promoting integrative changes in the brain.</w:t>
      </w:r>
    </w:p>
    <w:p w14:paraId="05076FEF" w14:textId="77777777" w:rsidR="001623C9" w:rsidRPr="001623C9" w:rsidRDefault="001623C9" w:rsidP="001623C9">
      <w:pPr>
        <w:spacing w:after="75"/>
        <w:rPr>
          <w:rFonts w:eastAsia="Times New Roman"/>
          <w:i/>
          <w:color w:val="222222"/>
          <w:szCs w:val="24"/>
        </w:rPr>
      </w:pPr>
      <w:r>
        <w:rPr>
          <w:rFonts w:eastAsia="Times New Roman"/>
          <w:i/>
          <w:color w:val="222222"/>
          <w:szCs w:val="24"/>
        </w:rPr>
        <w:t xml:space="preserve"> – </w:t>
      </w:r>
      <w:r w:rsidRPr="00601A10">
        <w:rPr>
          <w:rFonts w:eastAsia="Times New Roman"/>
          <w:color w:val="222222"/>
          <w:szCs w:val="24"/>
        </w:rPr>
        <w:t>Daniel Siegel</w:t>
      </w:r>
    </w:p>
    <w:p w14:paraId="095DD67B" w14:textId="77777777" w:rsidR="001623C9" w:rsidRDefault="001623C9" w:rsidP="00965D60">
      <w:pPr>
        <w:spacing w:before="240" w:after="0"/>
        <w:rPr>
          <w:rFonts w:eastAsia="Times New Roman"/>
          <w:color w:val="222222"/>
          <w:szCs w:val="24"/>
        </w:rPr>
      </w:pPr>
      <w:r w:rsidRPr="00601A10">
        <w:rPr>
          <w:rFonts w:eastAsia="Times New Roman"/>
          <w:color w:val="222222"/>
          <w:szCs w:val="24"/>
        </w:rPr>
        <w:t>Kindness, gentleness</w:t>
      </w:r>
      <w:r>
        <w:rPr>
          <w:rFonts w:eastAsia="Times New Roman"/>
          <w:color w:val="222222"/>
          <w:szCs w:val="24"/>
        </w:rPr>
        <w:t>, warmth and compassion</w:t>
      </w:r>
      <w:r w:rsidRPr="00601A10">
        <w:rPr>
          <w:rFonts w:eastAsia="Times New Roman"/>
          <w:color w:val="222222"/>
          <w:szCs w:val="24"/>
        </w:rPr>
        <w:t xml:space="preserve"> ar</w:t>
      </w:r>
      <w:r>
        <w:rPr>
          <w:rFonts w:eastAsia="Times New Roman"/>
          <w:color w:val="222222"/>
          <w:szCs w:val="24"/>
        </w:rPr>
        <w:t xml:space="preserve">e like vitamins for our minds. </w:t>
      </w:r>
    </w:p>
    <w:p w14:paraId="6FF9D811" w14:textId="77777777" w:rsidR="001623C9" w:rsidRDefault="001623C9" w:rsidP="001623C9">
      <w:pPr>
        <w:spacing w:after="75"/>
        <w:rPr>
          <w:rFonts w:eastAsia="Times New Roman"/>
          <w:color w:val="222222"/>
          <w:szCs w:val="24"/>
        </w:rPr>
      </w:pPr>
      <w:r>
        <w:rPr>
          <w:rFonts w:eastAsia="Times New Roman"/>
          <w:color w:val="222222"/>
          <w:szCs w:val="24"/>
        </w:rPr>
        <w:t xml:space="preserve">– </w:t>
      </w:r>
      <w:r w:rsidRPr="00601A10">
        <w:rPr>
          <w:rFonts w:eastAsia="Times New Roman"/>
          <w:color w:val="222222"/>
          <w:szCs w:val="24"/>
        </w:rPr>
        <w:t>Paul Gilbert</w:t>
      </w:r>
    </w:p>
    <w:p w14:paraId="5EE2E488" w14:textId="77777777" w:rsidR="001623C9" w:rsidRDefault="001623C9" w:rsidP="00965D60">
      <w:pPr>
        <w:spacing w:before="240" w:after="75"/>
        <w:rPr>
          <w:rFonts w:eastAsia="Times New Roman"/>
          <w:color w:val="222222"/>
          <w:szCs w:val="24"/>
        </w:rPr>
      </w:pPr>
      <w:r w:rsidRPr="001623C9">
        <w:rPr>
          <w:rFonts w:eastAsia="Times New Roman"/>
          <w:i/>
          <w:color w:val="222222"/>
          <w:szCs w:val="24"/>
        </w:rPr>
        <w:t>What we repeatedly think shapes our world. Out of compassion, substitute healthy thoughts for unhealthy ones.</w:t>
      </w:r>
      <w:r>
        <w:rPr>
          <w:rFonts w:eastAsia="Times New Roman"/>
          <w:i/>
          <w:color w:val="222222"/>
          <w:szCs w:val="24"/>
        </w:rPr>
        <w:t xml:space="preserve"> – </w:t>
      </w:r>
      <w:r w:rsidRPr="00601A10">
        <w:rPr>
          <w:rFonts w:eastAsia="Times New Roman"/>
          <w:color w:val="222222"/>
          <w:szCs w:val="24"/>
        </w:rPr>
        <w:t>Jack Kornfield</w:t>
      </w:r>
    </w:p>
    <w:p w14:paraId="41662606" w14:textId="77777777" w:rsidR="001623C9" w:rsidRDefault="001623C9" w:rsidP="001623C9">
      <w:pPr>
        <w:spacing w:after="75"/>
        <w:rPr>
          <w:rFonts w:eastAsia="Times New Roman"/>
          <w:color w:val="222222"/>
          <w:szCs w:val="24"/>
        </w:rPr>
      </w:pPr>
    </w:p>
    <w:p w14:paraId="06CD8E3F" w14:textId="77777777" w:rsidR="001623C9" w:rsidRPr="001623C9" w:rsidRDefault="001623C9" w:rsidP="001623C9">
      <w:pPr>
        <w:spacing w:after="75"/>
        <w:ind w:left="720"/>
        <w:jc w:val="center"/>
        <w:rPr>
          <w:rFonts w:eastAsia="Times New Roman"/>
          <w:i/>
          <w:color w:val="222222"/>
          <w:szCs w:val="24"/>
        </w:rPr>
      </w:pPr>
      <w:r w:rsidRPr="001623C9">
        <w:rPr>
          <w:rFonts w:eastAsia="Times New Roman"/>
          <w:bCs/>
          <w:i/>
          <w:color w:val="222222"/>
          <w:szCs w:val="24"/>
        </w:rPr>
        <w:t>To grow</w:t>
      </w:r>
      <w:r w:rsidRPr="001623C9">
        <w:rPr>
          <w:rFonts w:eastAsia="Times New Roman"/>
          <w:i/>
          <w:color w:val="222222"/>
          <w:szCs w:val="24"/>
        </w:rPr>
        <w:t xml:space="preserve"> into the person that your deepest longing desires is a great blessing.</w:t>
      </w:r>
    </w:p>
    <w:p w14:paraId="16D6C71A" w14:textId="77777777" w:rsidR="001623C9" w:rsidRPr="001623C9" w:rsidRDefault="001623C9" w:rsidP="001623C9">
      <w:pPr>
        <w:spacing w:after="75"/>
        <w:ind w:left="720"/>
        <w:jc w:val="center"/>
        <w:rPr>
          <w:rFonts w:eastAsia="Times New Roman"/>
          <w:i/>
          <w:color w:val="222222"/>
          <w:szCs w:val="24"/>
        </w:rPr>
      </w:pPr>
      <w:r w:rsidRPr="001623C9">
        <w:rPr>
          <w:rFonts w:eastAsia="Times New Roman"/>
          <w:i/>
          <w:color w:val="222222"/>
          <w:szCs w:val="24"/>
        </w:rPr>
        <w:t>If you can find a creative harmony</w:t>
      </w:r>
      <w:r>
        <w:rPr>
          <w:rFonts w:eastAsia="Times New Roman"/>
          <w:i/>
          <w:color w:val="222222"/>
          <w:szCs w:val="24"/>
        </w:rPr>
        <w:t xml:space="preserve"> </w:t>
      </w:r>
      <w:r w:rsidRPr="001623C9">
        <w:rPr>
          <w:rFonts w:eastAsia="Times New Roman"/>
          <w:i/>
          <w:color w:val="222222"/>
          <w:szCs w:val="24"/>
        </w:rPr>
        <w:t>between your soul and your life,</w:t>
      </w:r>
    </w:p>
    <w:p w14:paraId="48A0FD79" w14:textId="77777777" w:rsidR="001623C9" w:rsidRPr="001623C9" w:rsidRDefault="001623C9" w:rsidP="001623C9">
      <w:pPr>
        <w:spacing w:after="75"/>
        <w:ind w:left="720"/>
        <w:jc w:val="center"/>
        <w:rPr>
          <w:rFonts w:eastAsia="Times New Roman"/>
          <w:i/>
          <w:color w:val="222222"/>
          <w:szCs w:val="24"/>
        </w:rPr>
      </w:pPr>
      <w:r w:rsidRPr="001623C9">
        <w:rPr>
          <w:rFonts w:eastAsia="Times New Roman"/>
          <w:i/>
          <w:color w:val="222222"/>
          <w:szCs w:val="24"/>
        </w:rPr>
        <w:t>you will have found something infinitely precious. …</w:t>
      </w:r>
    </w:p>
    <w:p w14:paraId="6328DA4E" w14:textId="77777777" w:rsidR="001623C9" w:rsidRDefault="001623C9" w:rsidP="001623C9">
      <w:pPr>
        <w:spacing w:after="75"/>
        <w:ind w:left="720"/>
        <w:jc w:val="center"/>
        <w:rPr>
          <w:rFonts w:eastAsia="Times New Roman"/>
          <w:i/>
          <w:color w:val="222222"/>
          <w:szCs w:val="24"/>
        </w:rPr>
      </w:pPr>
      <w:r w:rsidRPr="001623C9">
        <w:rPr>
          <w:rFonts w:eastAsia="Times New Roman"/>
          <w:i/>
          <w:color w:val="222222"/>
          <w:szCs w:val="24"/>
        </w:rPr>
        <w:t xml:space="preserve">If you can awaken the eternal beauty and light of your soul, </w:t>
      </w:r>
    </w:p>
    <w:p w14:paraId="314BC9E3" w14:textId="77777777" w:rsidR="001623C9" w:rsidRPr="001623C9" w:rsidRDefault="001623C9" w:rsidP="001623C9">
      <w:pPr>
        <w:spacing w:after="75"/>
        <w:ind w:left="720"/>
        <w:jc w:val="center"/>
        <w:rPr>
          <w:rFonts w:eastAsia="Times New Roman"/>
          <w:i/>
          <w:color w:val="222222"/>
          <w:szCs w:val="24"/>
        </w:rPr>
      </w:pPr>
      <w:r w:rsidRPr="001623C9">
        <w:rPr>
          <w:rFonts w:eastAsia="Times New Roman"/>
          <w:i/>
          <w:color w:val="222222"/>
          <w:szCs w:val="24"/>
        </w:rPr>
        <w:t>then you will bring light wherever you go.</w:t>
      </w:r>
    </w:p>
    <w:p w14:paraId="438CE45A" w14:textId="77777777" w:rsidR="001623C9" w:rsidRDefault="001623C9" w:rsidP="001623C9">
      <w:pPr>
        <w:spacing w:after="75"/>
        <w:ind w:left="720"/>
        <w:jc w:val="center"/>
        <w:rPr>
          <w:rFonts w:eastAsia="Times New Roman"/>
          <w:i/>
          <w:color w:val="222222"/>
          <w:szCs w:val="24"/>
        </w:rPr>
      </w:pPr>
      <w:r w:rsidRPr="001623C9">
        <w:rPr>
          <w:rFonts w:eastAsia="Times New Roman"/>
          <w:i/>
          <w:color w:val="222222"/>
          <w:szCs w:val="24"/>
        </w:rPr>
        <w:t xml:space="preserve">The gift of life is given to us for ourselves and also to bring peace, courage and compassion to others. </w:t>
      </w:r>
    </w:p>
    <w:p w14:paraId="0F213733" w14:textId="77777777" w:rsidR="001623C9" w:rsidRDefault="001623C9" w:rsidP="001623C9">
      <w:pPr>
        <w:spacing w:after="75"/>
        <w:ind w:left="720"/>
        <w:jc w:val="center"/>
        <w:rPr>
          <w:rFonts w:eastAsia="Times New Roman"/>
          <w:color w:val="222222"/>
          <w:szCs w:val="24"/>
        </w:rPr>
      </w:pPr>
      <w:r>
        <w:rPr>
          <w:rFonts w:eastAsia="Times New Roman"/>
          <w:i/>
          <w:color w:val="222222"/>
          <w:szCs w:val="24"/>
        </w:rPr>
        <w:t xml:space="preserve">                                                                                                </w:t>
      </w:r>
      <w:r w:rsidRPr="001623C9">
        <w:rPr>
          <w:rFonts w:eastAsia="Times New Roman"/>
          <w:i/>
          <w:color w:val="222222"/>
          <w:szCs w:val="24"/>
        </w:rPr>
        <w:t xml:space="preserve">– </w:t>
      </w:r>
      <w:r w:rsidRPr="001623C9">
        <w:rPr>
          <w:rFonts w:eastAsia="Times New Roman"/>
          <w:color w:val="222222"/>
          <w:szCs w:val="24"/>
        </w:rPr>
        <w:t>John O’Donohue</w:t>
      </w:r>
    </w:p>
    <w:p w14:paraId="084F6597" w14:textId="77777777" w:rsidR="001623C9" w:rsidRDefault="001623C9" w:rsidP="001623C9">
      <w:pPr>
        <w:spacing w:after="75"/>
        <w:ind w:left="720"/>
        <w:jc w:val="center"/>
        <w:rPr>
          <w:rFonts w:eastAsia="Times New Roman"/>
          <w:color w:val="222222"/>
          <w:szCs w:val="24"/>
        </w:rPr>
      </w:pPr>
    </w:p>
    <w:p w14:paraId="68F8FEF6" w14:textId="77777777" w:rsidR="001623C9" w:rsidRDefault="001623C9" w:rsidP="001623C9">
      <w:pPr>
        <w:spacing w:after="75"/>
        <w:rPr>
          <w:rFonts w:eastAsia="Times New Roman"/>
          <w:color w:val="222222"/>
          <w:szCs w:val="24"/>
        </w:rPr>
      </w:pPr>
      <w:r w:rsidRPr="001623C9">
        <w:rPr>
          <w:rFonts w:eastAsia="Times New Roman"/>
          <w:i/>
          <w:color w:val="222222"/>
          <w:szCs w:val="24"/>
        </w:rPr>
        <w:t>The more we know ourselves, th</w:t>
      </w:r>
      <w:r>
        <w:rPr>
          <w:rFonts w:eastAsia="Times New Roman"/>
          <w:i/>
          <w:color w:val="222222"/>
          <w:szCs w:val="24"/>
        </w:rPr>
        <w:t xml:space="preserve">e more compassionate we can be. </w:t>
      </w:r>
      <w:r>
        <w:rPr>
          <w:rFonts w:eastAsia="Times New Roman"/>
          <w:color w:val="222222"/>
          <w:szCs w:val="24"/>
        </w:rPr>
        <w:t>– Joyce Rupp</w:t>
      </w:r>
    </w:p>
    <w:p w14:paraId="335A0A8B" w14:textId="77777777" w:rsidR="001623C9" w:rsidRDefault="001623C9" w:rsidP="006C6850">
      <w:pPr>
        <w:spacing w:before="240" w:after="75"/>
        <w:rPr>
          <w:rFonts w:eastAsia="Times New Roman"/>
          <w:color w:val="222222"/>
          <w:szCs w:val="24"/>
        </w:rPr>
      </w:pPr>
      <w:r>
        <w:rPr>
          <w:rFonts w:eastAsia="Times New Roman"/>
          <w:color w:val="222222"/>
          <w:szCs w:val="24"/>
        </w:rPr>
        <w:t xml:space="preserve">Self compassion is not: </w:t>
      </w:r>
    </w:p>
    <w:p w14:paraId="205354E8" w14:textId="77777777" w:rsidR="001623C9" w:rsidRPr="001623C9" w:rsidRDefault="001623C9" w:rsidP="001623C9">
      <w:pPr>
        <w:pStyle w:val="ListParagraph"/>
        <w:numPr>
          <w:ilvl w:val="0"/>
          <w:numId w:val="14"/>
        </w:numPr>
        <w:spacing w:after="75"/>
        <w:rPr>
          <w:rFonts w:eastAsia="Times New Roman"/>
          <w:color w:val="222222"/>
          <w:szCs w:val="24"/>
        </w:rPr>
      </w:pPr>
      <w:r w:rsidRPr="001623C9">
        <w:rPr>
          <w:rFonts w:eastAsia="Times New Roman"/>
          <w:color w:val="222222"/>
          <w:szCs w:val="24"/>
        </w:rPr>
        <w:t xml:space="preserve">Self centered </w:t>
      </w:r>
    </w:p>
    <w:p w14:paraId="37ED1D07" w14:textId="77777777" w:rsidR="001623C9" w:rsidRDefault="001623C9" w:rsidP="001623C9">
      <w:pPr>
        <w:pStyle w:val="ListParagraph"/>
        <w:numPr>
          <w:ilvl w:val="0"/>
          <w:numId w:val="14"/>
        </w:numPr>
        <w:spacing w:after="75"/>
        <w:rPr>
          <w:rFonts w:eastAsia="Times New Roman"/>
          <w:color w:val="222222"/>
          <w:szCs w:val="24"/>
        </w:rPr>
      </w:pPr>
      <w:r>
        <w:rPr>
          <w:rFonts w:eastAsia="Times New Roman"/>
          <w:color w:val="222222"/>
          <w:szCs w:val="24"/>
        </w:rPr>
        <w:t>Self pity</w:t>
      </w:r>
    </w:p>
    <w:p w14:paraId="1E7F59BB" w14:textId="77777777" w:rsidR="001623C9" w:rsidRPr="001623C9" w:rsidRDefault="001623C9" w:rsidP="001623C9">
      <w:pPr>
        <w:pStyle w:val="ListParagraph"/>
        <w:numPr>
          <w:ilvl w:val="0"/>
          <w:numId w:val="14"/>
        </w:numPr>
        <w:spacing w:after="75"/>
        <w:rPr>
          <w:rFonts w:eastAsia="Times New Roman"/>
          <w:color w:val="222222"/>
          <w:szCs w:val="24"/>
        </w:rPr>
      </w:pPr>
      <w:r w:rsidRPr="001623C9">
        <w:rPr>
          <w:rFonts w:eastAsia="Times New Roman"/>
          <w:color w:val="222222"/>
          <w:szCs w:val="24"/>
        </w:rPr>
        <w:t>Self gratification</w:t>
      </w:r>
    </w:p>
    <w:p w14:paraId="16A219A7" w14:textId="77777777" w:rsidR="001623C9" w:rsidRPr="001623C9" w:rsidRDefault="001623C9" w:rsidP="001623C9">
      <w:pPr>
        <w:pStyle w:val="ListParagraph"/>
        <w:numPr>
          <w:ilvl w:val="0"/>
          <w:numId w:val="14"/>
        </w:numPr>
        <w:spacing w:after="75"/>
        <w:rPr>
          <w:rFonts w:eastAsia="Times New Roman"/>
          <w:color w:val="222222"/>
          <w:szCs w:val="24"/>
        </w:rPr>
      </w:pPr>
      <w:r w:rsidRPr="001623C9">
        <w:rPr>
          <w:rFonts w:eastAsia="Times New Roman"/>
          <w:color w:val="222222"/>
          <w:szCs w:val="24"/>
        </w:rPr>
        <w:t>Self esteem (based on comparing ourselves to others)</w:t>
      </w:r>
    </w:p>
    <w:p w14:paraId="63BED06A" w14:textId="77777777" w:rsidR="001623C9" w:rsidRDefault="001623C9" w:rsidP="006C6850">
      <w:pPr>
        <w:spacing w:before="240" w:after="75"/>
        <w:rPr>
          <w:rFonts w:eastAsia="Times New Roman"/>
          <w:color w:val="222222"/>
          <w:szCs w:val="24"/>
        </w:rPr>
      </w:pPr>
      <w:r>
        <w:rPr>
          <w:rFonts w:eastAsia="Times New Roman"/>
          <w:color w:val="222222"/>
          <w:szCs w:val="24"/>
        </w:rPr>
        <w:t>Paul Gilbert gives the following common reasons for a lack of self compassion:</w:t>
      </w:r>
    </w:p>
    <w:p w14:paraId="2A4E6DEB"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Taught to always put others first</w:t>
      </w:r>
    </w:p>
    <w:p w14:paraId="1DDB8A11"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Childhood messages</w:t>
      </w:r>
    </w:p>
    <w:p w14:paraId="0A4C82C6"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Western culture messages</w:t>
      </w:r>
    </w:p>
    <w:p w14:paraId="34419C2E"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Fear of pride</w:t>
      </w:r>
    </w:p>
    <w:p w14:paraId="541157AB"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Indicates weakness</w:t>
      </w:r>
    </w:p>
    <w:p w14:paraId="385D157C"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Past failures and mistakes</w:t>
      </w:r>
    </w:p>
    <w:p w14:paraId="660E1222"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Being too easy on ourselves might limit growth</w:t>
      </w:r>
    </w:p>
    <w:p w14:paraId="44DA8542" w14:textId="77777777" w:rsidR="001623C9" w:rsidRPr="001623C9" w:rsidRDefault="001623C9" w:rsidP="001623C9">
      <w:pPr>
        <w:pStyle w:val="ListParagraph"/>
        <w:numPr>
          <w:ilvl w:val="0"/>
          <w:numId w:val="15"/>
        </w:numPr>
        <w:spacing w:after="75"/>
        <w:rPr>
          <w:rFonts w:eastAsia="Times New Roman"/>
          <w:color w:val="222222"/>
          <w:szCs w:val="24"/>
        </w:rPr>
      </w:pPr>
      <w:r w:rsidRPr="001623C9">
        <w:rPr>
          <w:rFonts w:eastAsia="Times New Roman"/>
          <w:color w:val="222222"/>
          <w:szCs w:val="24"/>
        </w:rPr>
        <w:t>Inability to receive</w:t>
      </w:r>
    </w:p>
    <w:p w14:paraId="0E3705D4" w14:textId="77777777" w:rsidR="001623C9" w:rsidRDefault="001623C9" w:rsidP="00965D60">
      <w:pPr>
        <w:spacing w:before="240" w:after="75"/>
        <w:rPr>
          <w:rFonts w:eastAsia="Times New Roman"/>
          <w:i/>
          <w:color w:val="222222"/>
          <w:szCs w:val="24"/>
        </w:rPr>
      </w:pPr>
      <w:r w:rsidRPr="001623C9">
        <w:rPr>
          <w:rFonts w:eastAsia="Times New Roman"/>
          <w:i/>
          <w:color w:val="222222"/>
          <w:szCs w:val="24"/>
        </w:rPr>
        <w:t>Self compassion is accepting our true self n</w:t>
      </w:r>
      <w:r>
        <w:rPr>
          <w:rFonts w:eastAsia="Times New Roman"/>
          <w:i/>
          <w:color w:val="222222"/>
          <w:szCs w:val="24"/>
        </w:rPr>
        <w:t>ow matter how beautiful it is.</w:t>
      </w:r>
    </w:p>
    <w:p w14:paraId="6FE7491D" w14:textId="77777777" w:rsidR="00965D60" w:rsidRDefault="00965D60" w:rsidP="00965D60">
      <w:pPr>
        <w:spacing w:before="240" w:after="75"/>
        <w:rPr>
          <w:rFonts w:eastAsia="Times New Roman"/>
          <w:color w:val="222222"/>
          <w:szCs w:val="24"/>
        </w:rPr>
      </w:pPr>
      <w:r>
        <w:rPr>
          <w:rFonts w:eastAsia="Times New Roman"/>
          <w:color w:val="222222"/>
          <w:szCs w:val="24"/>
        </w:rPr>
        <w:lastRenderedPageBreak/>
        <w:t>Joyce reminds us to:</w:t>
      </w:r>
    </w:p>
    <w:p w14:paraId="16ECD918" w14:textId="77777777" w:rsidR="00965D60" w:rsidRP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Listen deeply and clearly to the self</w:t>
      </w:r>
    </w:p>
    <w:p w14:paraId="1751356E" w14:textId="77777777" w:rsidR="00965D60" w:rsidRP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Approach the self with non-judgment</w:t>
      </w:r>
    </w:p>
    <w:p w14:paraId="217B69EC" w14:textId="77777777" w:rsidR="00965D60" w:rsidRP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Know the self well</w:t>
      </w:r>
    </w:p>
    <w:p w14:paraId="169B359D" w14:textId="77777777" w:rsidR="00965D60" w:rsidRP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Let go of perfectionism (Brene Brown – worthy guilt)</w:t>
      </w:r>
    </w:p>
    <w:p w14:paraId="5B648853" w14:textId="77777777" w:rsidR="00965D60" w:rsidRP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Learn to forgive self</w:t>
      </w:r>
    </w:p>
    <w:p w14:paraId="3ACEAC26" w14:textId="77777777" w:rsidR="00965D60" w:rsidRDefault="00965D60" w:rsidP="00965D60">
      <w:pPr>
        <w:pStyle w:val="ListParagraph"/>
        <w:numPr>
          <w:ilvl w:val="0"/>
          <w:numId w:val="19"/>
        </w:numPr>
        <w:spacing w:after="75"/>
        <w:rPr>
          <w:rFonts w:eastAsia="Times New Roman"/>
          <w:color w:val="222222"/>
          <w:szCs w:val="24"/>
        </w:rPr>
      </w:pPr>
      <w:r w:rsidRPr="00965D60">
        <w:rPr>
          <w:rFonts w:eastAsia="Times New Roman"/>
          <w:color w:val="222222"/>
          <w:szCs w:val="24"/>
        </w:rPr>
        <w:t xml:space="preserve">Reconnect to our common humanity </w:t>
      </w:r>
    </w:p>
    <w:p w14:paraId="25AEF909" w14:textId="77777777" w:rsidR="00965D60" w:rsidRDefault="00965D60" w:rsidP="00965D60">
      <w:pPr>
        <w:spacing w:before="240" w:after="0"/>
        <w:rPr>
          <w:rFonts w:eastAsia="Times New Roman"/>
          <w:color w:val="222222"/>
          <w:szCs w:val="24"/>
        </w:rPr>
      </w:pPr>
      <w:r w:rsidRPr="00965D60">
        <w:rPr>
          <w:rFonts w:eastAsia="Times New Roman"/>
          <w:i/>
          <w:color w:val="222222"/>
          <w:szCs w:val="24"/>
        </w:rPr>
        <w:t>Vulnerability connects us and acknowledges our shared experience of reality</w:t>
      </w:r>
      <w:r>
        <w:rPr>
          <w:rFonts w:eastAsia="Times New Roman"/>
          <w:color w:val="222222"/>
          <w:szCs w:val="24"/>
        </w:rPr>
        <w:t xml:space="preserve">. </w:t>
      </w:r>
    </w:p>
    <w:p w14:paraId="44948FD5" w14:textId="77777777" w:rsidR="00965D60" w:rsidRPr="00965D60" w:rsidRDefault="00965D60" w:rsidP="00965D60">
      <w:pPr>
        <w:spacing w:after="75"/>
        <w:rPr>
          <w:rFonts w:eastAsia="Times New Roman"/>
          <w:color w:val="222222"/>
          <w:szCs w:val="24"/>
        </w:rPr>
      </w:pPr>
      <w:r>
        <w:rPr>
          <w:rFonts w:eastAsia="Times New Roman"/>
          <w:color w:val="222222"/>
          <w:szCs w:val="24"/>
        </w:rPr>
        <w:t>– Joyce Rupp</w:t>
      </w:r>
    </w:p>
    <w:p w14:paraId="125EB5C0" w14:textId="77777777" w:rsidR="00965D60" w:rsidRDefault="00965D60" w:rsidP="00965D60">
      <w:pPr>
        <w:spacing w:before="240" w:after="75"/>
        <w:rPr>
          <w:rFonts w:eastAsia="Times New Roman"/>
          <w:color w:val="222222"/>
          <w:szCs w:val="24"/>
        </w:rPr>
      </w:pPr>
      <w:r>
        <w:rPr>
          <w:rFonts w:eastAsia="Times New Roman"/>
          <w:color w:val="222222"/>
          <w:szCs w:val="24"/>
        </w:rPr>
        <w:t xml:space="preserve">Brene Brown tells us to let go of </w:t>
      </w:r>
    </w:p>
    <w:p w14:paraId="566F3248"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Shame</w:t>
      </w:r>
    </w:p>
    <w:p w14:paraId="02E8E274"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Scarcity</w:t>
      </w:r>
    </w:p>
    <w:p w14:paraId="3B443E01"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Exhaustion as a status symbol</w:t>
      </w:r>
    </w:p>
    <w:p w14:paraId="440B793E"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Anxiety as a lifestyle</w:t>
      </w:r>
    </w:p>
    <w:p w14:paraId="073717F1"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Self doubt and supposed to be’s</w:t>
      </w:r>
    </w:p>
    <w:p w14:paraId="679E38E9" w14:textId="77777777" w:rsidR="00965D60" w:rsidRPr="00965D60" w:rsidRDefault="00965D60" w:rsidP="00965D60">
      <w:pPr>
        <w:pStyle w:val="ListParagraph"/>
        <w:numPr>
          <w:ilvl w:val="0"/>
          <w:numId w:val="20"/>
        </w:numPr>
        <w:spacing w:after="75"/>
        <w:rPr>
          <w:rFonts w:eastAsia="Times New Roman"/>
          <w:color w:val="222222"/>
          <w:szCs w:val="24"/>
        </w:rPr>
      </w:pPr>
      <w:r w:rsidRPr="00965D60">
        <w:rPr>
          <w:rFonts w:eastAsia="Times New Roman"/>
          <w:color w:val="222222"/>
          <w:szCs w:val="24"/>
        </w:rPr>
        <w:t>Being cool and always in control (use TV commercial about doctor being just okay)</w:t>
      </w:r>
    </w:p>
    <w:p w14:paraId="3BFA43F9" w14:textId="77777777" w:rsidR="00965D60" w:rsidRDefault="00965D60" w:rsidP="006002C5">
      <w:pPr>
        <w:spacing w:before="240" w:after="75"/>
        <w:rPr>
          <w:rFonts w:eastAsia="Times New Roman"/>
          <w:color w:val="222222"/>
          <w:szCs w:val="24"/>
        </w:rPr>
      </w:pPr>
      <w:r>
        <w:rPr>
          <w:rFonts w:eastAsia="Times New Roman"/>
          <w:color w:val="222222"/>
          <w:szCs w:val="24"/>
        </w:rPr>
        <w:t>Impediments to living a compassionate life:</w:t>
      </w:r>
    </w:p>
    <w:p w14:paraId="0B0E6E91" w14:textId="77777777" w:rsidR="00965D60" w:rsidRPr="00965D60" w:rsidRDefault="00965D60" w:rsidP="00965D60">
      <w:pPr>
        <w:pStyle w:val="ListParagraph"/>
        <w:numPr>
          <w:ilvl w:val="0"/>
          <w:numId w:val="21"/>
        </w:numPr>
        <w:spacing w:after="75"/>
        <w:rPr>
          <w:rFonts w:eastAsia="Times New Roman"/>
          <w:color w:val="222222"/>
          <w:szCs w:val="24"/>
        </w:rPr>
      </w:pPr>
      <w:r w:rsidRPr="00965D60">
        <w:rPr>
          <w:rFonts w:eastAsia="Times New Roman"/>
          <w:color w:val="222222"/>
          <w:szCs w:val="24"/>
        </w:rPr>
        <w:t>Compassion fatigue</w:t>
      </w:r>
    </w:p>
    <w:p w14:paraId="43B4729D" w14:textId="77777777" w:rsidR="00965D60" w:rsidRPr="00965D60" w:rsidRDefault="00965D60" w:rsidP="00965D60">
      <w:pPr>
        <w:pStyle w:val="ListParagraph"/>
        <w:numPr>
          <w:ilvl w:val="0"/>
          <w:numId w:val="21"/>
        </w:numPr>
        <w:spacing w:after="75"/>
        <w:rPr>
          <w:rFonts w:eastAsia="Times New Roman"/>
          <w:color w:val="222222"/>
          <w:szCs w:val="24"/>
        </w:rPr>
      </w:pPr>
      <w:r w:rsidRPr="00965D60">
        <w:rPr>
          <w:rFonts w:eastAsia="Times New Roman"/>
          <w:color w:val="222222"/>
          <w:szCs w:val="24"/>
        </w:rPr>
        <w:t>Burnout</w:t>
      </w:r>
    </w:p>
    <w:p w14:paraId="7C9DC4E0" w14:textId="77777777" w:rsidR="00965D60" w:rsidRPr="00965D60" w:rsidRDefault="00965D60" w:rsidP="00965D60">
      <w:pPr>
        <w:pStyle w:val="ListParagraph"/>
        <w:numPr>
          <w:ilvl w:val="0"/>
          <w:numId w:val="21"/>
        </w:numPr>
        <w:spacing w:after="75"/>
        <w:rPr>
          <w:rFonts w:eastAsia="Times New Roman"/>
          <w:color w:val="222222"/>
          <w:szCs w:val="24"/>
        </w:rPr>
      </w:pPr>
      <w:r w:rsidRPr="00965D60">
        <w:rPr>
          <w:rFonts w:eastAsia="Times New Roman"/>
          <w:color w:val="222222"/>
          <w:szCs w:val="24"/>
        </w:rPr>
        <w:t>Empathetic distress too much news and the need to disconnect</w:t>
      </w:r>
    </w:p>
    <w:p w14:paraId="4B96CF64" w14:textId="77777777" w:rsidR="00965D60" w:rsidRPr="00965D60" w:rsidRDefault="00965D60" w:rsidP="00965D60">
      <w:pPr>
        <w:spacing w:before="240" w:after="75"/>
        <w:rPr>
          <w:rFonts w:eastAsia="Times New Roman"/>
          <w:color w:val="222222"/>
          <w:szCs w:val="24"/>
        </w:rPr>
      </w:pPr>
      <w:r w:rsidRPr="00965D60">
        <w:rPr>
          <w:rFonts w:eastAsia="Times New Roman"/>
          <w:i/>
          <w:color w:val="222222"/>
          <w:szCs w:val="24"/>
        </w:rPr>
        <w:t>We accompany others in their pai</w:t>
      </w:r>
      <w:r>
        <w:rPr>
          <w:rFonts w:eastAsia="Times New Roman"/>
          <w:i/>
          <w:color w:val="222222"/>
          <w:szCs w:val="24"/>
        </w:rPr>
        <w:t xml:space="preserve">n but don’t take on their pain. </w:t>
      </w:r>
      <w:r>
        <w:rPr>
          <w:rFonts w:eastAsia="Times New Roman"/>
          <w:color w:val="222222"/>
          <w:szCs w:val="24"/>
        </w:rPr>
        <w:t>– Rabbi Rami Shapiro</w:t>
      </w:r>
    </w:p>
    <w:p w14:paraId="739F1FA5" w14:textId="77777777" w:rsidR="00965D60" w:rsidRDefault="00965D60" w:rsidP="00965D60">
      <w:pPr>
        <w:spacing w:before="240" w:after="75"/>
        <w:rPr>
          <w:rFonts w:eastAsia="Times New Roman"/>
          <w:bCs/>
          <w:color w:val="222222"/>
          <w:szCs w:val="24"/>
        </w:rPr>
      </w:pPr>
      <w:r w:rsidRPr="00965D60">
        <w:rPr>
          <w:rFonts w:eastAsia="Times New Roman"/>
          <w:bCs/>
          <w:i/>
          <w:color w:val="222222"/>
        </w:rPr>
        <w:t>I saw the river over which every soul must pass to reach the kingdom of heaven, and the name of that river was suffering… and I saw the boat which carries souls across the river and the name of that boat was love.</w:t>
      </w:r>
      <w:r w:rsidRPr="00965D60">
        <w:rPr>
          <w:rFonts w:eastAsia="Times New Roman"/>
          <w:b/>
          <w:bCs/>
          <w:i/>
          <w:color w:val="222222"/>
        </w:rPr>
        <w:t xml:space="preserve"> </w:t>
      </w:r>
      <w:r>
        <w:rPr>
          <w:i/>
          <w:color w:val="222222"/>
        </w:rPr>
        <w:t xml:space="preserve">– </w:t>
      </w:r>
      <w:r>
        <w:rPr>
          <w:rFonts w:eastAsia="Times New Roman"/>
          <w:bCs/>
          <w:color w:val="222222"/>
          <w:szCs w:val="24"/>
        </w:rPr>
        <w:t>John of the Cross</w:t>
      </w:r>
    </w:p>
    <w:p w14:paraId="3A8DE17F" w14:textId="77777777" w:rsidR="00B07AD2" w:rsidRPr="00B07AD2" w:rsidRDefault="00B07AD2" w:rsidP="00B07AD2">
      <w:pPr>
        <w:spacing w:before="240"/>
      </w:pPr>
      <w:r w:rsidRPr="00475C6B">
        <w:rPr>
          <w:i/>
        </w:rPr>
        <w:t xml:space="preserve">I never look at the masses as </w:t>
      </w:r>
      <w:r>
        <w:rPr>
          <w:i/>
        </w:rPr>
        <w:t>my responsibility. I look at the individual.</w:t>
      </w:r>
      <w:r w:rsidRPr="00475C6B">
        <w:rPr>
          <w:i/>
        </w:rPr>
        <w:t xml:space="preserve"> I can o</w:t>
      </w:r>
      <w:r>
        <w:rPr>
          <w:i/>
        </w:rPr>
        <w:t xml:space="preserve">nly love one person at a time. </w:t>
      </w:r>
      <w:r w:rsidRPr="00475C6B">
        <w:rPr>
          <w:i/>
        </w:rPr>
        <w:t xml:space="preserve">I can </w:t>
      </w:r>
      <w:r>
        <w:rPr>
          <w:i/>
        </w:rPr>
        <w:t>only feed one person at a time.</w:t>
      </w:r>
      <w:r w:rsidRPr="00475C6B">
        <w:rPr>
          <w:i/>
        </w:rPr>
        <w:t xml:space="preserve"> The whole work is only a drop in the ocean, but if I didn’t put that drop in the ocean, the</w:t>
      </w:r>
      <w:r>
        <w:rPr>
          <w:i/>
        </w:rPr>
        <w:t xml:space="preserve"> ocean would be one drop less. </w:t>
      </w:r>
      <w:r w:rsidRPr="00475C6B">
        <w:rPr>
          <w:i/>
        </w:rPr>
        <w:t>It’s the</w:t>
      </w:r>
      <w:r>
        <w:rPr>
          <w:i/>
        </w:rPr>
        <w:t xml:space="preserve"> same for you. </w:t>
      </w:r>
      <w:r>
        <w:t>– Mother Teresa</w:t>
      </w:r>
    </w:p>
    <w:p w14:paraId="701095FB" w14:textId="77777777" w:rsidR="00965D60" w:rsidRDefault="00B729F1" w:rsidP="00965D60">
      <w:pPr>
        <w:spacing w:before="240" w:after="0"/>
        <w:rPr>
          <w:rFonts w:eastAsia="Times New Roman"/>
          <w:color w:val="222222"/>
          <w:szCs w:val="24"/>
        </w:rPr>
      </w:pPr>
      <w:r>
        <w:rPr>
          <w:rFonts w:eastAsia="Times New Roman"/>
          <w:i/>
          <w:color w:val="222222"/>
          <w:szCs w:val="24"/>
        </w:rPr>
        <w:t>There is n</w:t>
      </w:r>
      <w:r w:rsidR="00965D60" w:rsidRPr="00965D60">
        <w:rPr>
          <w:rFonts w:eastAsia="Times New Roman"/>
          <w:i/>
          <w:color w:val="222222"/>
          <w:szCs w:val="24"/>
        </w:rPr>
        <w:t>ot always a solution to suffering, but always a response to suffering</w:t>
      </w:r>
      <w:r w:rsidR="00965D60">
        <w:rPr>
          <w:rFonts w:eastAsia="Times New Roman"/>
          <w:color w:val="222222"/>
          <w:szCs w:val="24"/>
        </w:rPr>
        <w:t xml:space="preserve">. </w:t>
      </w:r>
    </w:p>
    <w:p w14:paraId="4756BE03" w14:textId="77777777" w:rsidR="00965D60" w:rsidRDefault="00965D60" w:rsidP="00965D60">
      <w:pPr>
        <w:spacing w:after="75"/>
        <w:rPr>
          <w:rFonts w:eastAsia="Times New Roman"/>
          <w:color w:val="222222"/>
          <w:szCs w:val="24"/>
        </w:rPr>
      </w:pPr>
      <w:r>
        <w:rPr>
          <w:rFonts w:eastAsia="Times New Roman"/>
          <w:color w:val="222222"/>
          <w:szCs w:val="24"/>
        </w:rPr>
        <w:t xml:space="preserve">– Christina Feldman </w:t>
      </w:r>
    </w:p>
    <w:p w14:paraId="65C44E6E" w14:textId="77777777" w:rsidR="00965D60" w:rsidRPr="00B729F1" w:rsidRDefault="00965D60" w:rsidP="00B729F1">
      <w:pPr>
        <w:spacing w:before="240" w:after="75"/>
        <w:rPr>
          <w:rFonts w:eastAsia="Times New Roman"/>
          <w:color w:val="222222"/>
          <w:szCs w:val="24"/>
        </w:rPr>
      </w:pPr>
      <w:r w:rsidRPr="00965D60">
        <w:rPr>
          <w:i/>
          <w:color w:val="2D2C2A"/>
          <w:szCs w:val="24"/>
          <w:shd w:val="clear" w:color="auto" w:fill="FFFFFF"/>
        </w:rPr>
        <w:t xml:space="preserve">Developing the nectar of compassion in our own heart is the only effective spiritual response to hatred and violence. </w:t>
      </w:r>
      <w:r>
        <w:rPr>
          <w:color w:val="2D2C2A"/>
          <w:szCs w:val="24"/>
          <w:shd w:val="clear" w:color="auto" w:fill="FFFFFF"/>
        </w:rPr>
        <w:t xml:space="preserve">– Thich Nhat Hanh   </w:t>
      </w:r>
    </w:p>
    <w:p w14:paraId="3701CDE5" w14:textId="77777777" w:rsidR="00CF1060" w:rsidRDefault="00CF1060" w:rsidP="00CF1060">
      <w:pPr>
        <w:rPr>
          <w:szCs w:val="24"/>
        </w:rPr>
      </w:pPr>
      <w:r w:rsidRPr="000A228B">
        <w:rPr>
          <w:i/>
          <w:szCs w:val="24"/>
        </w:rPr>
        <w:lastRenderedPageBreak/>
        <w:t>Physical degradation of the natural world is also the degradation of the interior world of the human.</w:t>
      </w:r>
      <w:r>
        <w:rPr>
          <w:szCs w:val="24"/>
        </w:rPr>
        <w:t xml:space="preserve"> – Thomas Berry</w:t>
      </w:r>
    </w:p>
    <w:p w14:paraId="5B448E4D" w14:textId="77777777" w:rsidR="00CF1060" w:rsidRDefault="00CF1060" w:rsidP="00CF1060">
      <w:pPr>
        <w:rPr>
          <w:szCs w:val="24"/>
        </w:rPr>
      </w:pPr>
      <w:r w:rsidRPr="00CF1060">
        <w:rPr>
          <w:i/>
          <w:szCs w:val="24"/>
        </w:rPr>
        <w:t xml:space="preserve">We are not lacking in the dynamic forces needed to create the future. We live immersed in a sea of </w:t>
      </w:r>
      <w:r>
        <w:rPr>
          <w:i/>
          <w:szCs w:val="24"/>
        </w:rPr>
        <w:t xml:space="preserve">[compassionate] </w:t>
      </w:r>
      <w:r w:rsidRPr="00CF1060">
        <w:rPr>
          <w:i/>
          <w:szCs w:val="24"/>
        </w:rPr>
        <w:t>energy beyond all comprehension. But this energy, in an ultimate sense, is ours not by domination but by invocation</w:t>
      </w:r>
      <w:r>
        <w:rPr>
          <w:szCs w:val="24"/>
        </w:rPr>
        <w:t>. – Thomas Berry</w:t>
      </w:r>
    </w:p>
    <w:p w14:paraId="7013FE14" w14:textId="77777777" w:rsidR="003F0574" w:rsidRPr="003F0574" w:rsidRDefault="00CF1060" w:rsidP="003F0574">
      <w:pPr>
        <w:spacing w:after="0"/>
        <w:rPr>
          <w:i/>
          <w:szCs w:val="24"/>
        </w:rPr>
      </w:pPr>
      <w:r w:rsidRPr="003F0574">
        <w:rPr>
          <w:i/>
          <w:szCs w:val="24"/>
        </w:rPr>
        <w:t>Nothing exists independently… The closer scientists look, the more they discover</w:t>
      </w:r>
      <w:r w:rsidR="003F0574" w:rsidRPr="003F0574">
        <w:rPr>
          <w:i/>
          <w:szCs w:val="24"/>
        </w:rPr>
        <w:t xml:space="preserve"> </w:t>
      </w:r>
      <w:r w:rsidRPr="003F0574">
        <w:rPr>
          <w:i/>
          <w:szCs w:val="24"/>
        </w:rPr>
        <w:t>how dependent on, and finally indivisible from, ever</w:t>
      </w:r>
      <w:r w:rsidR="003F0574" w:rsidRPr="003F0574">
        <w:rPr>
          <w:i/>
          <w:szCs w:val="24"/>
        </w:rPr>
        <w:t>ything is with everything else.</w:t>
      </w:r>
      <w:r w:rsidRPr="003F0574">
        <w:rPr>
          <w:i/>
          <w:szCs w:val="24"/>
        </w:rPr>
        <w:t xml:space="preserve"> </w:t>
      </w:r>
    </w:p>
    <w:p w14:paraId="4A074ADD" w14:textId="77777777" w:rsidR="00CF1060" w:rsidRPr="00CF1060" w:rsidRDefault="003F0574" w:rsidP="00CF1060">
      <w:pPr>
        <w:rPr>
          <w:szCs w:val="24"/>
        </w:rPr>
      </w:pPr>
      <w:r>
        <w:rPr>
          <w:szCs w:val="24"/>
        </w:rPr>
        <w:t>– Lynne McTaggart</w:t>
      </w:r>
    </w:p>
    <w:p w14:paraId="14CFD508" w14:textId="77777777" w:rsidR="00CF1060" w:rsidRPr="00CF1060" w:rsidRDefault="00CF1060" w:rsidP="00CF1060">
      <w:pPr>
        <w:rPr>
          <w:szCs w:val="24"/>
        </w:rPr>
      </w:pPr>
      <w:r w:rsidRPr="001A6082">
        <w:rPr>
          <w:i/>
          <w:szCs w:val="24"/>
        </w:rPr>
        <w:t>It is my conviction that we can and must participate consciously in strengthening the morphogenic field of new consciousness that has emerged. The new field is here; it is already filled with energy; and when we become aware and attend to it, it lures us in with its power. Our past experiences have prepared us for its coming, and our conscious participation strengthens its energy. It is a morphogenic field rooted in and characterized by love – what we may call a Field of Compassion</w:t>
      </w:r>
      <w:r w:rsidRPr="00CF1060">
        <w:rPr>
          <w:szCs w:val="24"/>
        </w:rPr>
        <w:t>.</w:t>
      </w:r>
      <w:r w:rsidR="001A6082">
        <w:rPr>
          <w:szCs w:val="24"/>
        </w:rPr>
        <w:t xml:space="preserve"> – </w:t>
      </w:r>
      <w:r w:rsidRPr="00CF1060">
        <w:rPr>
          <w:szCs w:val="24"/>
        </w:rPr>
        <w:t>Jud</w:t>
      </w:r>
      <w:r w:rsidR="001A6082">
        <w:rPr>
          <w:szCs w:val="24"/>
        </w:rPr>
        <w:t xml:space="preserve">y Cannato   </w:t>
      </w:r>
    </w:p>
    <w:p w14:paraId="042C5818" w14:textId="77777777" w:rsidR="00CF1060" w:rsidRDefault="001A6082" w:rsidP="00CF1060">
      <w:pPr>
        <w:rPr>
          <w:szCs w:val="24"/>
        </w:rPr>
      </w:pPr>
      <w:r w:rsidRPr="001A6082">
        <w:rPr>
          <w:i/>
          <w:szCs w:val="24"/>
        </w:rPr>
        <w:t xml:space="preserve">Compassion changes everything. Compassion heals. Compassion mends the broken and restores what has been lost. Compassion draws together those who have been estranged or never even dreamed they were connected. Compassion </w:t>
      </w:r>
      <w:r w:rsidR="00466F5B" w:rsidRPr="001A6082">
        <w:rPr>
          <w:i/>
          <w:szCs w:val="24"/>
        </w:rPr>
        <w:t>pulls</w:t>
      </w:r>
      <w:r w:rsidRPr="001A6082">
        <w:rPr>
          <w:i/>
          <w:szCs w:val="24"/>
        </w:rPr>
        <w:t xml:space="preserve"> us out of ourselves and into the heart of another, placing us on holy ground where we instinctively take our shoes off and walk in reverence. Compassion springs out of vulnerability and triumphs in unity.</w:t>
      </w:r>
      <w:r>
        <w:rPr>
          <w:szCs w:val="24"/>
        </w:rPr>
        <w:t xml:space="preserve"> – Judy Cannato   </w:t>
      </w:r>
    </w:p>
    <w:p w14:paraId="343C4F6F" w14:textId="77777777" w:rsidR="00CF1060" w:rsidRPr="009159C2" w:rsidRDefault="00CF1060" w:rsidP="00CF1060">
      <w:pPr>
        <w:rPr>
          <w:szCs w:val="24"/>
        </w:rPr>
      </w:pPr>
    </w:p>
    <w:p w14:paraId="08C03071" w14:textId="77777777" w:rsidR="00965D60" w:rsidRDefault="00466F5B" w:rsidP="00466F5B">
      <w:pPr>
        <w:jc w:val="center"/>
        <w:rPr>
          <w:color w:val="2D2C2A"/>
          <w:szCs w:val="24"/>
          <w:shd w:val="clear" w:color="auto" w:fill="FFFFFF"/>
        </w:rPr>
      </w:pPr>
      <w:r>
        <w:rPr>
          <w:noProof/>
        </w:rPr>
        <w:drawing>
          <wp:inline distT="0" distB="0" distL="0" distR="0" wp14:anchorId="4062EFDD" wp14:editId="4CF7E88C">
            <wp:extent cx="2423160" cy="950976"/>
            <wp:effectExtent l="0" t="0" r="0" b="0"/>
            <wp:docPr id="1" name="Picture 1" descr="Boundless-Compass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ndless-Compassion-Logo"/>
                    <pic:cNvPicPr>
                      <a:picLocks noChangeAspect="1" noChangeArrowheads="1"/>
                    </pic:cNvPicPr>
                  </pic:nvPicPr>
                  <pic:blipFill>
                    <a:blip r:embed="rId8" cstate="print"/>
                    <a:srcRect/>
                    <a:stretch>
                      <a:fillRect/>
                    </a:stretch>
                  </pic:blipFill>
                  <pic:spPr bwMode="auto">
                    <a:xfrm>
                      <a:off x="0" y="0"/>
                      <a:ext cx="2423160" cy="950976"/>
                    </a:xfrm>
                    <a:prstGeom prst="rect">
                      <a:avLst/>
                    </a:prstGeom>
                    <a:noFill/>
                    <a:ln w="9525">
                      <a:noFill/>
                      <a:miter lim="800000"/>
                      <a:headEnd/>
                      <a:tailEnd/>
                    </a:ln>
                  </pic:spPr>
                </pic:pic>
              </a:graphicData>
            </a:graphic>
          </wp:inline>
        </w:drawing>
      </w:r>
    </w:p>
    <w:p w14:paraId="500F0DBB" w14:textId="77777777" w:rsidR="001623C9" w:rsidRDefault="001623C9" w:rsidP="001623C9">
      <w:pPr>
        <w:spacing w:after="75"/>
        <w:rPr>
          <w:rFonts w:eastAsia="Times New Roman"/>
          <w:i/>
          <w:color w:val="222222"/>
          <w:szCs w:val="24"/>
        </w:rPr>
      </w:pPr>
    </w:p>
    <w:p w14:paraId="36764ADE" w14:textId="77777777" w:rsidR="00466F5B" w:rsidRPr="00466F5B" w:rsidRDefault="00466F5B" w:rsidP="00466F5B">
      <w:pPr>
        <w:spacing w:before="240" w:after="75"/>
        <w:jc w:val="center"/>
        <w:rPr>
          <w:rFonts w:ascii="Monotype Corsiva" w:eastAsia="Times New Roman" w:hAnsi="Monotype Corsiva"/>
          <w:color w:val="222222"/>
          <w:sz w:val="36"/>
          <w:szCs w:val="36"/>
        </w:rPr>
      </w:pPr>
      <w:r w:rsidRPr="00466F5B">
        <w:rPr>
          <w:rFonts w:ascii="Monotype Corsiva" w:eastAsia="Times New Roman" w:hAnsi="Monotype Corsiva"/>
          <w:i/>
          <w:color w:val="222222"/>
          <w:sz w:val="36"/>
          <w:szCs w:val="36"/>
        </w:rPr>
        <w:t>I’ll carry your hope for you</w:t>
      </w:r>
      <w:r w:rsidRPr="00466F5B">
        <w:rPr>
          <w:rFonts w:ascii="Monotype Corsiva" w:eastAsia="Times New Roman" w:hAnsi="Monotype Corsiva"/>
          <w:color w:val="222222"/>
          <w:sz w:val="36"/>
          <w:szCs w:val="36"/>
        </w:rPr>
        <w:t>. – Joyce Rupp</w:t>
      </w:r>
    </w:p>
    <w:p w14:paraId="73230355" w14:textId="5AAE13B0" w:rsidR="00466F5B" w:rsidRDefault="00466F5B" w:rsidP="00466F5B">
      <w:pPr>
        <w:jc w:val="center"/>
        <w:rPr>
          <w:i/>
          <w:szCs w:val="24"/>
        </w:rPr>
      </w:pPr>
      <w:r w:rsidRPr="00466F5B">
        <w:rPr>
          <w:rFonts w:ascii="Monotype Corsiva" w:hAnsi="Monotype Corsiva"/>
          <w:i/>
          <w:sz w:val="36"/>
          <w:szCs w:val="36"/>
        </w:rPr>
        <w:t>Remember, compassion carries hope</w:t>
      </w:r>
      <w:r w:rsidRPr="00B729F1">
        <w:rPr>
          <w:i/>
          <w:szCs w:val="24"/>
        </w:rPr>
        <w:t>.</w:t>
      </w:r>
    </w:p>
    <w:p w14:paraId="2143C82B" w14:textId="49C258CA" w:rsidR="009F52A8" w:rsidRPr="00D20A5A" w:rsidRDefault="0060575E" w:rsidP="00D20A5A">
      <w:pPr>
        <w:jc w:val="right"/>
        <w:rPr>
          <w:iCs/>
          <w:szCs w:val="24"/>
        </w:rPr>
      </w:pPr>
      <w:r>
        <w:rPr>
          <w:iCs/>
          <w:szCs w:val="24"/>
        </w:rPr>
        <w:t xml:space="preserve">Created by </w:t>
      </w:r>
      <w:r w:rsidR="00334192">
        <w:rPr>
          <w:iCs/>
          <w:szCs w:val="24"/>
        </w:rPr>
        <w:t>Rick Klein (rhklein56@yahoo.com)</w:t>
      </w:r>
    </w:p>
    <w:sectPr w:rsidR="009F52A8" w:rsidRPr="00D20A5A" w:rsidSect="006915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42E99" w14:textId="77777777" w:rsidR="00DB03C6" w:rsidRDefault="00DB03C6" w:rsidP="00106673">
      <w:pPr>
        <w:spacing w:after="0" w:line="240" w:lineRule="auto"/>
      </w:pPr>
      <w:r>
        <w:separator/>
      </w:r>
    </w:p>
  </w:endnote>
  <w:endnote w:type="continuationSeparator" w:id="0">
    <w:p w14:paraId="6BC0B263" w14:textId="77777777" w:rsidR="00DB03C6" w:rsidRDefault="00DB03C6" w:rsidP="0010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8DBCA" w14:textId="77777777" w:rsidR="00DB03C6" w:rsidRDefault="00DB03C6" w:rsidP="00106673">
      <w:pPr>
        <w:spacing w:after="0" w:line="240" w:lineRule="auto"/>
      </w:pPr>
      <w:r>
        <w:separator/>
      </w:r>
    </w:p>
  </w:footnote>
  <w:footnote w:type="continuationSeparator" w:id="0">
    <w:p w14:paraId="2752AD78" w14:textId="77777777" w:rsidR="00DB03C6" w:rsidRDefault="00DB03C6" w:rsidP="0010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738704"/>
      <w:docPartObj>
        <w:docPartGallery w:val="Page Numbers (Top of Page)"/>
        <w:docPartUnique/>
      </w:docPartObj>
    </w:sdtPr>
    <w:sdtEndPr/>
    <w:sdtContent>
      <w:p w14:paraId="77DDDB7C" w14:textId="77777777" w:rsidR="00106673" w:rsidRDefault="009506A0">
        <w:pPr>
          <w:pStyle w:val="Header"/>
          <w:jc w:val="right"/>
        </w:pPr>
        <w:r>
          <w:fldChar w:fldCharType="begin"/>
        </w:r>
        <w:r w:rsidR="00106673">
          <w:instrText xml:space="preserve"> PAGE   \* MERGEFORMAT </w:instrText>
        </w:r>
        <w:r>
          <w:fldChar w:fldCharType="separate"/>
        </w:r>
        <w:r w:rsidR="00466F5B">
          <w:rPr>
            <w:noProof/>
          </w:rPr>
          <w:t>1</w:t>
        </w:r>
        <w:r>
          <w:fldChar w:fldCharType="end"/>
        </w:r>
      </w:p>
    </w:sdtContent>
  </w:sdt>
  <w:p w14:paraId="153A1843" w14:textId="77777777" w:rsidR="00106673" w:rsidRDefault="00106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56F"/>
    <w:multiLevelType w:val="hybridMultilevel"/>
    <w:tmpl w:val="080A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3184F"/>
    <w:multiLevelType w:val="hybridMultilevel"/>
    <w:tmpl w:val="906270F8"/>
    <w:lvl w:ilvl="0" w:tplc="E572F5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C7D26"/>
    <w:multiLevelType w:val="hybridMultilevel"/>
    <w:tmpl w:val="CDB08E26"/>
    <w:lvl w:ilvl="0" w:tplc="28409378">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53979"/>
    <w:multiLevelType w:val="hybridMultilevel"/>
    <w:tmpl w:val="292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2303A"/>
    <w:multiLevelType w:val="hybridMultilevel"/>
    <w:tmpl w:val="DD7690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72634B"/>
    <w:multiLevelType w:val="hybridMultilevel"/>
    <w:tmpl w:val="8CBA2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77C64"/>
    <w:multiLevelType w:val="hybridMultilevel"/>
    <w:tmpl w:val="EF5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119F"/>
    <w:multiLevelType w:val="hybridMultilevel"/>
    <w:tmpl w:val="F650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62BAB"/>
    <w:multiLevelType w:val="hybridMultilevel"/>
    <w:tmpl w:val="6C209E0C"/>
    <w:lvl w:ilvl="0" w:tplc="7CA2DD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00473"/>
    <w:multiLevelType w:val="hybridMultilevel"/>
    <w:tmpl w:val="B0B0C9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2CD3"/>
    <w:multiLevelType w:val="hybridMultilevel"/>
    <w:tmpl w:val="5B12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140D2"/>
    <w:multiLevelType w:val="hybridMultilevel"/>
    <w:tmpl w:val="EA28AC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ED626F"/>
    <w:multiLevelType w:val="hybridMultilevel"/>
    <w:tmpl w:val="ED6CC6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B5226"/>
    <w:multiLevelType w:val="hybridMultilevel"/>
    <w:tmpl w:val="F1CCBFC2"/>
    <w:lvl w:ilvl="0" w:tplc="A8B498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F383C"/>
    <w:multiLevelType w:val="hybridMultilevel"/>
    <w:tmpl w:val="82161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A6063"/>
    <w:multiLevelType w:val="hybridMultilevel"/>
    <w:tmpl w:val="BF7E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83CAA"/>
    <w:multiLevelType w:val="hybridMultilevel"/>
    <w:tmpl w:val="279CEB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E8664C"/>
    <w:multiLevelType w:val="hybridMultilevel"/>
    <w:tmpl w:val="02C0C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620C53"/>
    <w:multiLevelType w:val="hybridMultilevel"/>
    <w:tmpl w:val="B7FE1C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464C46"/>
    <w:multiLevelType w:val="hybridMultilevel"/>
    <w:tmpl w:val="AB742A40"/>
    <w:lvl w:ilvl="0" w:tplc="C3CE2E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60AA0"/>
    <w:multiLevelType w:val="hybridMultilevel"/>
    <w:tmpl w:val="9C8E7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4775DA"/>
    <w:multiLevelType w:val="hybridMultilevel"/>
    <w:tmpl w:val="5F8856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3"/>
  </w:num>
  <w:num w:numId="4">
    <w:abstractNumId w:val="16"/>
  </w:num>
  <w:num w:numId="5">
    <w:abstractNumId w:val="12"/>
  </w:num>
  <w:num w:numId="6">
    <w:abstractNumId w:val="8"/>
  </w:num>
  <w:num w:numId="7">
    <w:abstractNumId w:val="19"/>
  </w:num>
  <w:num w:numId="8">
    <w:abstractNumId w:val="6"/>
  </w:num>
  <w:num w:numId="9">
    <w:abstractNumId w:val="11"/>
  </w:num>
  <w:num w:numId="10">
    <w:abstractNumId w:val="17"/>
  </w:num>
  <w:num w:numId="11">
    <w:abstractNumId w:val="3"/>
  </w:num>
  <w:num w:numId="12">
    <w:abstractNumId w:val="15"/>
  </w:num>
  <w:num w:numId="13">
    <w:abstractNumId w:val="4"/>
  </w:num>
  <w:num w:numId="14">
    <w:abstractNumId w:val="5"/>
  </w:num>
  <w:num w:numId="15">
    <w:abstractNumId w:val="9"/>
  </w:num>
  <w:num w:numId="16">
    <w:abstractNumId w:val="10"/>
  </w:num>
  <w:num w:numId="17">
    <w:abstractNumId w:val="7"/>
  </w:num>
  <w:num w:numId="18">
    <w:abstractNumId w:val="0"/>
  </w:num>
  <w:num w:numId="19">
    <w:abstractNumId w:val="21"/>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469"/>
    <w:rsid w:val="00045FFF"/>
    <w:rsid w:val="0008182F"/>
    <w:rsid w:val="000D4A3E"/>
    <w:rsid w:val="00106673"/>
    <w:rsid w:val="001623C9"/>
    <w:rsid w:val="001A6082"/>
    <w:rsid w:val="001C4BB0"/>
    <w:rsid w:val="00312220"/>
    <w:rsid w:val="00334192"/>
    <w:rsid w:val="003E6474"/>
    <w:rsid w:val="003F0574"/>
    <w:rsid w:val="00466F5B"/>
    <w:rsid w:val="00485F6C"/>
    <w:rsid w:val="004A23A2"/>
    <w:rsid w:val="004B0D23"/>
    <w:rsid w:val="00537DA5"/>
    <w:rsid w:val="005E1BF1"/>
    <w:rsid w:val="006002C5"/>
    <w:rsid w:val="0060575E"/>
    <w:rsid w:val="006915A3"/>
    <w:rsid w:val="006C6850"/>
    <w:rsid w:val="00725212"/>
    <w:rsid w:val="00814BC8"/>
    <w:rsid w:val="008D2600"/>
    <w:rsid w:val="008E4DE3"/>
    <w:rsid w:val="009506A0"/>
    <w:rsid w:val="00965D60"/>
    <w:rsid w:val="00976A82"/>
    <w:rsid w:val="009D103F"/>
    <w:rsid w:val="009F52A8"/>
    <w:rsid w:val="00AE1B0D"/>
    <w:rsid w:val="00B07AD2"/>
    <w:rsid w:val="00B151A9"/>
    <w:rsid w:val="00B45A12"/>
    <w:rsid w:val="00B6359D"/>
    <w:rsid w:val="00B729F1"/>
    <w:rsid w:val="00B75E46"/>
    <w:rsid w:val="00CB1469"/>
    <w:rsid w:val="00CC1E72"/>
    <w:rsid w:val="00CF1060"/>
    <w:rsid w:val="00D20A5A"/>
    <w:rsid w:val="00DB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1BDA"/>
  <w15:docId w15:val="{1AD2CCC1-A733-4D2A-8FF8-37FF7A344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69"/>
    <w:pPr>
      <w:ind w:left="720"/>
      <w:contextualSpacing/>
    </w:pPr>
  </w:style>
  <w:style w:type="paragraph" w:styleId="Header">
    <w:name w:val="header"/>
    <w:basedOn w:val="Normal"/>
    <w:link w:val="HeaderChar"/>
    <w:uiPriority w:val="99"/>
    <w:unhideWhenUsed/>
    <w:rsid w:val="0010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73"/>
  </w:style>
  <w:style w:type="paragraph" w:styleId="Footer">
    <w:name w:val="footer"/>
    <w:basedOn w:val="Normal"/>
    <w:link w:val="FooterChar"/>
    <w:uiPriority w:val="99"/>
    <w:semiHidden/>
    <w:unhideWhenUsed/>
    <w:rsid w:val="0010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6673"/>
  </w:style>
  <w:style w:type="paragraph" w:styleId="BalloonText">
    <w:name w:val="Balloon Text"/>
    <w:basedOn w:val="Normal"/>
    <w:link w:val="BalloonTextChar"/>
    <w:uiPriority w:val="99"/>
    <w:semiHidden/>
    <w:unhideWhenUsed/>
    <w:rsid w:val="00466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F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114947">
      <w:bodyDiv w:val="1"/>
      <w:marLeft w:val="0"/>
      <w:marRight w:val="0"/>
      <w:marTop w:val="0"/>
      <w:marBottom w:val="0"/>
      <w:divBdr>
        <w:top w:val="none" w:sz="0" w:space="0" w:color="auto"/>
        <w:left w:val="none" w:sz="0" w:space="0" w:color="auto"/>
        <w:bottom w:val="none" w:sz="0" w:space="0" w:color="auto"/>
        <w:right w:val="none" w:sz="0" w:space="0" w:color="auto"/>
      </w:divBdr>
    </w:div>
    <w:div w:id="1589997894">
      <w:bodyDiv w:val="1"/>
      <w:marLeft w:val="0"/>
      <w:marRight w:val="0"/>
      <w:marTop w:val="0"/>
      <w:marBottom w:val="0"/>
      <w:divBdr>
        <w:top w:val="none" w:sz="0" w:space="0" w:color="auto"/>
        <w:left w:val="none" w:sz="0" w:space="0" w:color="auto"/>
        <w:bottom w:val="none" w:sz="0" w:space="0" w:color="auto"/>
        <w:right w:val="none" w:sz="0" w:space="0" w:color="auto"/>
      </w:divBdr>
    </w:div>
    <w:div w:id="16909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F6D55-B3D9-461B-A70F-FAC477641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Joyce Rupp</cp:lastModifiedBy>
  <cp:revision>7</cp:revision>
  <dcterms:created xsi:type="dcterms:W3CDTF">2020-07-17T18:18:00Z</dcterms:created>
  <dcterms:modified xsi:type="dcterms:W3CDTF">2020-07-17T19:34:00Z</dcterms:modified>
</cp:coreProperties>
</file>